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before="94"/>
        <w:ind w:left="0" w:right="816" w:firstLine="0"/>
        <w:jc w:val="right"/>
      </w:pPr>
      <w:r>
        <w:rPr>
          <w:rtl w:val="0"/>
          <w:lang w:val="ru-RU"/>
        </w:rPr>
        <w:t>УТВЕРЖДАЮ</w:t>
      </w:r>
    </w:p>
    <w:p>
      <w:pPr>
        <w:pStyle w:val="Body Text"/>
        <w:ind w:left="0" w:firstLine="0"/>
      </w:pPr>
    </w:p>
    <w:p>
      <w:pPr>
        <w:pStyle w:val="Body Text"/>
        <w:ind w:left="0" w:firstLine="0"/>
      </w:pPr>
    </w:p>
    <w:p>
      <w:pPr>
        <w:pStyle w:val="Body Text"/>
        <w:spacing w:before="1"/>
        <w:ind w:left="0" w:firstLine="0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5530323</wp:posOffset>
                </wp:positionH>
                <wp:positionV relativeFrom="page">
                  <wp:posOffset>95359</wp:posOffset>
                </wp:positionV>
                <wp:extent cx="1093472" cy="0"/>
                <wp:effectExtent l="0" t="0" r="0" b="0"/>
                <wp:wrapTopAndBottom distT="0" distB="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2" cy="0"/>
                        </a:xfrm>
                        <a:prstGeom prst="line">
                          <a:avLst/>
                        </a:prstGeom>
                        <a:noFill/>
                        <a:ln w="693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435.5pt;margin-top:7.5pt;width:86.1pt;height:0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p>
      <w:pPr>
        <w:pStyle w:val="Body Text"/>
        <w:spacing w:before="48" w:line="312" w:lineRule="auto"/>
        <w:ind w:left="7244" w:right="769" w:firstLine="0"/>
        <w:jc w:val="center"/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Трахиров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08.01.2018</w:t>
      </w:r>
    </w:p>
    <w:p>
      <w:pPr>
        <w:pStyle w:val="Body Text"/>
        <w:spacing w:before="1"/>
        <w:ind w:left="0" w:firstLine="0"/>
      </w:pPr>
    </w:p>
    <w:p>
      <w:pPr>
        <w:pStyle w:val="Текстовый блок A"/>
        <w:ind w:left="6988" w:right="516" w:firstLine="0"/>
        <w:jc w:val="center"/>
      </w:pPr>
      <w:r>
        <w:rPr>
          <w:sz w:val="13"/>
          <w:szCs w:val="13"/>
          <w:rtl w:val="0"/>
        </w:rPr>
        <w:t>М</w:t>
      </w:r>
      <w:r>
        <w:rPr>
          <w:sz w:val="13"/>
          <w:szCs w:val="13"/>
          <w:rtl w:val="0"/>
        </w:rPr>
        <w:t>.</w:t>
      </w:r>
      <w:r>
        <w:rPr>
          <w:sz w:val="13"/>
          <w:szCs w:val="13"/>
          <w:rtl w:val="0"/>
        </w:rPr>
        <w:t>П</w:t>
      </w:r>
      <w:r>
        <w:rPr>
          <w:sz w:val="13"/>
          <w:szCs w:val="13"/>
          <w:rtl w:val="0"/>
        </w:rPr>
        <w:t>.</w:t>
      </w:r>
    </w:p>
    <w:p>
      <w:pPr>
        <w:pStyle w:val="Body Text"/>
        <w:ind w:left="0" w:firstLine="0"/>
      </w:pPr>
    </w:p>
    <w:p>
      <w:pPr>
        <w:pStyle w:val="Body Text"/>
        <w:ind w:left="0" w:firstLine="0"/>
      </w:pPr>
    </w:p>
    <w:p>
      <w:pPr>
        <w:pStyle w:val="Body Text"/>
        <w:ind w:left="0" w:firstLine="0"/>
      </w:pPr>
    </w:p>
    <w:p>
      <w:pPr>
        <w:pStyle w:val="Body Text"/>
        <w:ind w:left="0" w:firstLine="0"/>
      </w:pPr>
    </w:p>
    <w:p>
      <w:pPr>
        <w:pStyle w:val="Body Text"/>
        <w:ind w:left="0" w:firstLine="0"/>
      </w:pPr>
    </w:p>
    <w:p>
      <w:pPr>
        <w:pStyle w:val="Body Text"/>
        <w:ind w:left="0" w:firstLine="0"/>
      </w:pPr>
    </w:p>
    <w:p>
      <w:pPr>
        <w:pStyle w:val="Body Text"/>
        <w:ind w:left="0" w:firstLine="0"/>
      </w:pPr>
    </w:p>
    <w:p>
      <w:pPr>
        <w:pStyle w:val="Body Text"/>
        <w:ind w:left="0" w:firstLine="0"/>
      </w:pPr>
    </w:p>
    <w:p>
      <w:pPr>
        <w:pStyle w:val="Body Text"/>
        <w:ind w:left="0" w:firstLine="0"/>
      </w:pPr>
    </w:p>
    <w:p>
      <w:pPr>
        <w:pStyle w:val="Body Text"/>
        <w:ind w:left="0" w:firstLine="0"/>
      </w:pPr>
    </w:p>
    <w:p>
      <w:pPr>
        <w:pStyle w:val="Body Text"/>
        <w:ind w:left="0" w:firstLine="0"/>
      </w:pPr>
    </w:p>
    <w:p>
      <w:pPr>
        <w:pStyle w:val="Body Text"/>
        <w:ind w:left="0" w:firstLine="0"/>
      </w:pPr>
    </w:p>
    <w:p>
      <w:pPr>
        <w:pStyle w:val="Body Text"/>
        <w:ind w:left="0" w:firstLine="0"/>
      </w:pPr>
    </w:p>
    <w:p>
      <w:pPr>
        <w:pStyle w:val="Body Text"/>
        <w:ind w:left="0" w:firstLine="0"/>
      </w:pPr>
    </w:p>
    <w:p>
      <w:pPr>
        <w:pStyle w:val="Body Text"/>
        <w:ind w:left="0" w:firstLine="0"/>
      </w:pPr>
    </w:p>
    <w:p>
      <w:pPr>
        <w:pStyle w:val="Body Text"/>
        <w:ind w:left="0" w:firstLine="0"/>
      </w:pPr>
    </w:p>
    <w:p>
      <w:pPr>
        <w:pStyle w:val="Body Text"/>
        <w:ind w:left="0" w:firstLine="0"/>
      </w:pPr>
    </w:p>
    <w:p>
      <w:pPr>
        <w:pStyle w:val="Body Text"/>
        <w:spacing w:before="2"/>
        <w:ind w:left="0" w:firstLine="0"/>
      </w:pPr>
    </w:p>
    <w:p>
      <w:pPr>
        <w:pStyle w:val="Заголовок A"/>
        <w:spacing w:before="0"/>
      </w:pPr>
      <w:r>
        <w:rPr>
          <w:rtl w:val="0"/>
        </w:rPr>
        <w:t>ПОЛИТИКА</w:t>
      </w:r>
    </w:p>
    <w:p>
      <w:pPr>
        <w:pStyle w:val="Текстовый блок A"/>
        <w:spacing w:before="116"/>
        <w:ind w:left="526" w:right="516" w:firstLine="0"/>
        <w:jc w:val="center"/>
      </w:pPr>
      <w:r>
        <w:rPr>
          <w:sz w:val="31"/>
          <w:szCs w:val="31"/>
          <w:rtl w:val="0"/>
        </w:rPr>
        <w:t>В</w:t>
      </w:r>
      <w:r>
        <w:rPr>
          <w:spacing w:val="11"/>
          <w:sz w:val="31"/>
          <w:szCs w:val="31"/>
          <w:rtl w:val="0"/>
        </w:rPr>
        <w:t xml:space="preserve"> </w:t>
      </w:r>
      <w:r>
        <w:rPr>
          <w:sz w:val="31"/>
          <w:szCs w:val="31"/>
          <w:rtl w:val="0"/>
        </w:rPr>
        <w:t>ОТНОШЕНИИ</w:t>
      </w:r>
      <w:r>
        <w:rPr>
          <w:spacing w:val="12"/>
          <w:sz w:val="31"/>
          <w:szCs w:val="31"/>
          <w:rtl w:val="0"/>
        </w:rPr>
        <w:t xml:space="preserve"> </w:t>
      </w:r>
      <w:r>
        <w:rPr>
          <w:sz w:val="31"/>
          <w:szCs w:val="31"/>
          <w:rtl w:val="0"/>
        </w:rPr>
        <w:t>ОБРАБОТКИ</w:t>
      </w:r>
      <w:r>
        <w:rPr>
          <w:spacing w:val="12"/>
          <w:sz w:val="31"/>
          <w:szCs w:val="31"/>
          <w:rtl w:val="0"/>
        </w:rPr>
        <w:t xml:space="preserve"> </w:t>
      </w:r>
      <w:r>
        <w:rPr>
          <w:sz w:val="31"/>
          <w:szCs w:val="31"/>
          <w:rtl w:val="0"/>
        </w:rPr>
        <w:t>ПЕРСОНАЛЬНЫХ</w:t>
      </w:r>
      <w:r>
        <w:rPr>
          <w:spacing w:val="12"/>
          <w:sz w:val="31"/>
          <w:szCs w:val="31"/>
          <w:rtl w:val="0"/>
        </w:rPr>
        <w:t xml:space="preserve"> </w:t>
      </w:r>
      <w:r>
        <w:rPr>
          <w:sz w:val="31"/>
          <w:szCs w:val="31"/>
          <w:rtl w:val="0"/>
        </w:rPr>
        <w:t>ДАННЫХ</w:t>
      </w:r>
    </w:p>
    <w:p>
      <w:pPr>
        <w:pStyle w:val="Заголовок A"/>
      </w:pPr>
      <w:r>
        <w:rPr>
          <w:rtl w:val="0"/>
        </w:rPr>
        <w:t>В</w:t>
      </w:r>
      <w:r>
        <w:rPr>
          <w:spacing w:val="26"/>
          <w:rtl w:val="0"/>
        </w:rPr>
        <w:t xml:space="preserve"> </w:t>
      </w:r>
      <w:r>
        <w:rPr>
          <w:rtl w:val="0"/>
        </w:rPr>
        <w:t>ИП</w:t>
      </w:r>
      <w:r>
        <w:rPr>
          <w:spacing w:val="26"/>
          <w:rtl w:val="0"/>
        </w:rPr>
        <w:t xml:space="preserve"> </w:t>
      </w:r>
      <w:r>
        <w:rPr>
          <w:rtl w:val="0"/>
        </w:rPr>
        <w:t>Трахиров</w:t>
      </w:r>
      <w:r>
        <w:rPr>
          <w:spacing w:val="26"/>
          <w:rtl w:val="0"/>
        </w:rPr>
        <w:t xml:space="preserve"> </w:t>
      </w:r>
      <w:r>
        <w:rPr>
          <w:rtl w:val="0"/>
        </w:rPr>
        <w:t>А</w:t>
      </w:r>
      <w:r>
        <w:rPr>
          <w:rtl w:val="0"/>
        </w:rPr>
        <w:t>.</w:t>
      </w:r>
      <w:r>
        <w:rPr>
          <w:spacing w:val="26"/>
          <w:rtl w:val="0"/>
        </w:rPr>
        <w:t xml:space="preserve"> </w:t>
      </w:r>
      <w:r>
        <w:rPr>
          <w:rtl w:val="0"/>
        </w:rPr>
        <w:t>В</w:t>
      </w:r>
      <w:r>
        <w:rPr>
          <w:rtl w:val="0"/>
        </w:rPr>
        <w:t>.</w:t>
      </w:r>
    </w:p>
    <w:p>
      <w:pPr>
        <w:pStyle w:val="Текстовый блок A"/>
        <w:sectPr>
          <w:headerReference w:type="default" r:id="rId4"/>
          <w:footerReference w:type="default" r:id="rId5"/>
          <w:pgSz w:w="11920" w:h="16840" w:orient="portrait"/>
          <w:pgMar w:top="420" w:right="860" w:bottom="280" w:left="1600" w:header="720" w:footer="720"/>
          <w:bidi w:val="0"/>
        </w:sectPr>
      </w:pPr>
    </w:p>
    <w:p>
      <w:pPr>
        <w:pStyle w:val="Заголовок 2"/>
        <w:numPr>
          <w:ilvl w:val="0"/>
          <w:numId w:val="2"/>
        </w:numPr>
        <w:spacing w:before="105"/>
        <w:rPr>
          <w:lang w:val="ru-RU"/>
        </w:rPr>
      </w:pPr>
      <w:r>
        <w:rPr>
          <w:rtl w:val="0"/>
          <w:lang w:val="ru-RU"/>
        </w:rPr>
        <w:t>Общие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положения</w:t>
      </w:r>
    </w:p>
    <w:p>
      <w:pPr>
        <w:pStyle w:val="List Paragraph"/>
        <w:numPr>
          <w:ilvl w:val="1"/>
          <w:numId w:val="4"/>
        </w:numPr>
        <w:bidi w:val="0"/>
        <w:spacing w:before="219" w:line="312" w:lineRule="auto"/>
        <w:ind w:right="99"/>
        <w:jc w:val="both"/>
        <w:rPr>
          <w:sz w:val="21"/>
          <w:szCs w:val="21"/>
          <w:rtl w:val="0"/>
          <w:lang w:val="ru-RU"/>
        </w:rPr>
      </w:pPr>
      <w:r>
        <w:rPr>
          <w:sz w:val="21"/>
          <w:szCs w:val="21"/>
          <w:rtl w:val="0"/>
          <w:lang w:val="ru-RU"/>
        </w:rPr>
        <w:t>Политика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в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отношении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обработки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персональных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данных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(</w:t>
      </w:r>
      <w:r>
        <w:rPr>
          <w:sz w:val="21"/>
          <w:szCs w:val="21"/>
          <w:rtl w:val="0"/>
          <w:lang w:val="ru-RU"/>
        </w:rPr>
        <w:t>далее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 xml:space="preserve">— 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Политика</w:t>
      </w:r>
      <w:r>
        <w:rPr>
          <w:sz w:val="21"/>
          <w:szCs w:val="21"/>
          <w:rtl w:val="0"/>
          <w:lang w:val="ru-RU"/>
        </w:rPr>
        <w:t>)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направлена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на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защиту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прав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и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свобод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физических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лиц</w:t>
      </w:r>
      <w:r>
        <w:rPr>
          <w:sz w:val="21"/>
          <w:szCs w:val="21"/>
          <w:rtl w:val="0"/>
          <w:lang w:val="ru-RU"/>
        </w:rPr>
        <w:t>,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персональные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данные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которых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обрабатывает</w:t>
      </w:r>
      <w:r>
        <w:rPr>
          <w:spacing w:val="-9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ИП</w:t>
      </w:r>
      <w:r>
        <w:rPr>
          <w:spacing w:val="-8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Трахиров</w:t>
      </w:r>
      <w:r>
        <w:rPr>
          <w:spacing w:val="-8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А</w:t>
      </w:r>
      <w:r>
        <w:rPr>
          <w:sz w:val="21"/>
          <w:szCs w:val="21"/>
          <w:rtl w:val="0"/>
          <w:lang w:val="ru-RU"/>
        </w:rPr>
        <w:t>.</w:t>
      </w:r>
      <w:r>
        <w:rPr>
          <w:spacing w:val="-9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В</w:t>
      </w:r>
      <w:r>
        <w:rPr>
          <w:sz w:val="21"/>
          <w:szCs w:val="21"/>
          <w:rtl w:val="0"/>
          <w:lang w:val="ru-RU"/>
        </w:rPr>
        <w:t>.</w:t>
      </w:r>
      <w:r>
        <w:rPr>
          <w:spacing w:val="-8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(</w:t>
      </w:r>
      <w:r>
        <w:rPr>
          <w:sz w:val="21"/>
          <w:szCs w:val="21"/>
          <w:rtl w:val="0"/>
          <w:lang w:val="ru-RU"/>
        </w:rPr>
        <w:t>далее</w:t>
      </w:r>
      <w:r>
        <w:rPr>
          <w:spacing w:val="-8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—</w:t>
      </w:r>
      <w:r>
        <w:rPr>
          <w:spacing w:val="-8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Оператор</w:t>
      </w:r>
      <w:r>
        <w:rPr>
          <w:sz w:val="21"/>
          <w:szCs w:val="21"/>
          <w:rtl w:val="0"/>
          <w:lang w:val="ru-RU"/>
        </w:rPr>
        <w:t>).</w:t>
      </w:r>
    </w:p>
    <w:p>
      <w:pPr>
        <w:pStyle w:val="List Paragraph"/>
        <w:numPr>
          <w:ilvl w:val="1"/>
          <w:numId w:val="4"/>
        </w:numPr>
        <w:bidi w:val="0"/>
        <w:spacing w:before="118" w:line="312" w:lineRule="auto"/>
        <w:ind w:right="99"/>
        <w:jc w:val="both"/>
        <w:rPr>
          <w:sz w:val="21"/>
          <w:szCs w:val="21"/>
          <w:rtl w:val="0"/>
          <w:lang w:val="ru-RU"/>
        </w:rPr>
      </w:pPr>
      <w:r>
        <w:rPr>
          <w:sz w:val="21"/>
          <w:szCs w:val="21"/>
          <w:rtl w:val="0"/>
          <w:lang w:val="ru-RU"/>
        </w:rPr>
        <w:t>Политика разработана в соответствии с п</w:t>
      </w:r>
      <w:r>
        <w:rPr>
          <w:sz w:val="21"/>
          <w:szCs w:val="21"/>
          <w:rtl w:val="0"/>
          <w:lang w:val="ru-RU"/>
        </w:rPr>
        <w:t xml:space="preserve">. 2 </w:t>
      </w:r>
      <w:r>
        <w:rPr>
          <w:sz w:val="21"/>
          <w:szCs w:val="21"/>
          <w:rtl w:val="0"/>
          <w:lang w:val="ru-RU"/>
        </w:rPr>
        <w:t>ч</w:t>
      </w:r>
      <w:r>
        <w:rPr>
          <w:sz w:val="21"/>
          <w:szCs w:val="21"/>
          <w:rtl w:val="0"/>
          <w:lang w:val="ru-RU"/>
        </w:rPr>
        <w:t xml:space="preserve">. 1 </w:t>
      </w:r>
      <w:r>
        <w:rPr>
          <w:sz w:val="21"/>
          <w:szCs w:val="21"/>
          <w:rtl w:val="0"/>
          <w:lang w:val="ru-RU"/>
        </w:rPr>
        <w:t>ст</w:t>
      </w:r>
      <w:r>
        <w:rPr>
          <w:sz w:val="21"/>
          <w:szCs w:val="21"/>
          <w:rtl w:val="0"/>
          <w:lang w:val="ru-RU"/>
        </w:rPr>
        <w:t xml:space="preserve">. 18.1 </w:t>
      </w:r>
      <w:r>
        <w:rPr>
          <w:sz w:val="21"/>
          <w:szCs w:val="21"/>
          <w:rtl w:val="0"/>
          <w:lang w:val="ru-RU"/>
        </w:rPr>
        <w:t xml:space="preserve">Федерального закона от </w:t>
      </w:r>
      <w:r>
        <w:rPr>
          <w:sz w:val="21"/>
          <w:szCs w:val="21"/>
          <w:rtl w:val="0"/>
          <w:lang w:val="ru-RU"/>
        </w:rPr>
        <w:t xml:space="preserve">27 </w:t>
      </w:r>
      <w:r>
        <w:rPr>
          <w:sz w:val="21"/>
          <w:szCs w:val="21"/>
          <w:rtl w:val="0"/>
          <w:lang w:val="ru-RU"/>
        </w:rPr>
        <w:t>июля</w:t>
      </w:r>
      <w:r>
        <w:rPr>
          <w:spacing w:val="-55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2006</w:t>
      </w:r>
      <w:r>
        <w:rPr>
          <w:spacing w:val="-12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г</w:t>
      </w:r>
      <w:r>
        <w:rPr>
          <w:sz w:val="21"/>
          <w:szCs w:val="21"/>
          <w:rtl w:val="0"/>
          <w:lang w:val="ru-RU"/>
        </w:rPr>
        <w:t>.</w:t>
      </w:r>
      <w:r>
        <w:rPr>
          <w:spacing w:val="-1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№</w:t>
      </w:r>
      <w:r>
        <w:rPr>
          <w:spacing w:val="-1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152-</w:t>
      </w:r>
      <w:r>
        <w:rPr>
          <w:sz w:val="21"/>
          <w:szCs w:val="21"/>
          <w:rtl w:val="0"/>
          <w:lang w:val="ru-RU"/>
        </w:rPr>
        <w:t>ФЗ</w:t>
      </w:r>
      <w:r>
        <w:rPr>
          <w:spacing w:val="-1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«О</w:t>
      </w:r>
      <w:r>
        <w:rPr>
          <w:spacing w:val="-1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персональных</w:t>
      </w:r>
      <w:r>
        <w:rPr>
          <w:spacing w:val="-12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данных»</w:t>
      </w:r>
      <w:r>
        <w:rPr>
          <w:spacing w:val="-1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(</w:t>
      </w:r>
      <w:r>
        <w:rPr>
          <w:sz w:val="21"/>
          <w:szCs w:val="21"/>
          <w:rtl w:val="0"/>
          <w:lang w:val="ru-RU"/>
        </w:rPr>
        <w:t>далее</w:t>
      </w:r>
      <w:r>
        <w:rPr>
          <w:spacing w:val="-1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—</w:t>
      </w:r>
      <w:r>
        <w:rPr>
          <w:spacing w:val="-1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ФЗ</w:t>
      </w:r>
      <w:r>
        <w:rPr>
          <w:spacing w:val="-1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«О</w:t>
      </w:r>
      <w:r>
        <w:rPr>
          <w:spacing w:val="-1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персональных</w:t>
      </w:r>
      <w:r>
        <w:rPr>
          <w:spacing w:val="-12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данных»</w:t>
      </w:r>
      <w:r>
        <w:rPr>
          <w:sz w:val="21"/>
          <w:szCs w:val="21"/>
          <w:rtl w:val="0"/>
          <w:lang w:val="ru-RU"/>
        </w:rPr>
        <w:t>).</w:t>
      </w:r>
    </w:p>
    <w:p>
      <w:pPr>
        <w:pStyle w:val="List Paragraph"/>
        <w:numPr>
          <w:ilvl w:val="1"/>
          <w:numId w:val="4"/>
        </w:numPr>
        <w:bidi w:val="0"/>
        <w:spacing w:line="312" w:lineRule="auto"/>
        <w:ind w:right="99"/>
        <w:jc w:val="both"/>
        <w:rPr>
          <w:sz w:val="21"/>
          <w:szCs w:val="21"/>
          <w:rtl w:val="0"/>
          <w:lang w:val="ru-RU"/>
        </w:rPr>
      </w:pPr>
      <w:r>
        <w:rPr>
          <w:sz w:val="21"/>
          <w:szCs w:val="21"/>
          <w:rtl w:val="0"/>
          <w:lang w:val="ru-RU"/>
        </w:rPr>
        <w:t>Политика содержит сведения</w:t>
      </w:r>
      <w:r>
        <w:rPr>
          <w:sz w:val="21"/>
          <w:szCs w:val="21"/>
          <w:rtl w:val="0"/>
          <w:lang w:val="ru-RU"/>
        </w:rPr>
        <w:t xml:space="preserve">, </w:t>
      </w:r>
      <w:r>
        <w:rPr>
          <w:sz w:val="21"/>
          <w:szCs w:val="21"/>
          <w:rtl w:val="0"/>
          <w:lang w:val="ru-RU"/>
        </w:rPr>
        <w:t>подлежащие раскрытию в соответствии с ч</w:t>
      </w:r>
      <w:r>
        <w:rPr>
          <w:sz w:val="21"/>
          <w:szCs w:val="21"/>
          <w:rtl w:val="0"/>
          <w:lang w:val="ru-RU"/>
        </w:rPr>
        <w:t xml:space="preserve">. 1 </w:t>
      </w:r>
      <w:r>
        <w:rPr>
          <w:sz w:val="21"/>
          <w:szCs w:val="21"/>
          <w:rtl w:val="0"/>
          <w:lang w:val="ru-RU"/>
        </w:rPr>
        <w:t>ст</w:t>
      </w:r>
      <w:r>
        <w:rPr>
          <w:sz w:val="21"/>
          <w:szCs w:val="21"/>
          <w:rtl w:val="0"/>
          <w:lang w:val="ru-RU"/>
        </w:rPr>
        <w:t xml:space="preserve">. 14 </w:t>
      </w:r>
      <w:r>
        <w:rPr>
          <w:sz w:val="21"/>
          <w:szCs w:val="21"/>
          <w:rtl w:val="0"/>
          <w:lang w:val="ru-RU"/>
        </w:rPr>
        <w:t>ФЗ «О</w:t>
      </w:r>
      <w:r>
        <w:rPr>
          <w:spacing w:val="-55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персональных</w:t>
      </w:r>
      <w:r>
        <w:rPr>
          <w:spacing w:val="-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данных»</w:t>
      </w:r>
      <w:r>
        <w:rPr>
          <w:sz w:val="21"/>
          <w:szCs w:val="21"/>
          <w:rtl w:val="0"/>
          <w:lang w:val="ru-RU"/>
        </w:rPr>
        <w:t>,</w:t>
      </w:r>
      <w:r>
        <w:rPr>
          <w:spacing w:val="-6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и</w:t>
      </w:r>
      <w:r>
        <w:rPr>
          <w:spacing w:val="-6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является</w:t>
      </w:r>
      <w:r>
        <w:rPr>
          <w:spacing w:val="-6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общедоступным</w:t>
      </w:r>
      <w:r>
        <w:rPr>
          <w:spacing w:val="-6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документом</w:t>
      </w:r>
      <w:r>
        <w:rPr>
          <w:sz w:val="21"/>
          <w:szCs w:val="21"/>
          <w:rtl w:val="0"/>
          <w:lang w:val="ru-RU"/>
        </w:rPr>
        <w:t>.</w:t>
      </w:r>
    </w:p>
    <w:p>
      <w:pPr>
        <w:pStyle w:val="Body Text"/>
        <w:spacing w:before="5"/>
        <w:ind w:left="0" w:firstLine="0"/>
      </w:pPr>
    </w:p>
    <w:p>
      <w:pPr>
        <w:pStyle w:val="Заголовок 2"/>
        <w:numPr>
          <w:ilvl w:val="0"/>
          <w:numId w:val="5"/>
        </w:numPr>
        <w:rPr>
          <w:lang w:val="ru-RU"/>
        </w:rPr>
      </w:pPr>
      <w:r>
        <w:rPr>
          <w:rtl w:val="0"/>
          <w:lang w:val="ru-RU"/>
        </w:rPr>
        <w:t>Сведения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операторе</w:t>
      </w:r>
    </w:p>
    <w:p>
      <w:pPr>
        <w:pStyle w:val="List Paragraph"/>
        <w:numPr>
          <w:ilvl w:val="1"/>
          <w:numId w:val="7"/>
        </w:numPr>
        <w:bidi w:val="0"/>
        <w:spacing w:before="220" w:line="312" w:lineRule="auto"/>
        <w:ind w:right="99"/>
        <w:jc w:val="left"/>
        <w:rPr>
          <w:sz w:val="21"/>
          <w:szCs w:val="21"/>
          <w:rtl w:val="0"/>
          <w:lang w:val="ru-RU"/>
        </w:rPr>
      </w:pPr>
      <w:r>
        <w:rPr>
          <w:sz w:val="21"/>
          <w:szCs w:val="21"/>
          <w:rtl w:val="0"/>
          <w:lang w:val="ru-RU"/>
        </w:rPr>
        <w:t>Оператор</w:t>
        <w:tab/>
        <w:t>ведет</w:t>
        <w:tab/>
        <w:t>свою</w:t>
        <w:tab/>
        <w:t>деятельность</w:t>
        <w:tab/>
        <w:t>по</w:t>
        <w:tab/>
        <w:t>адресу</w:t>
        <w:tab/>
      </w:r>
      <w:r>
        <w:rPr>
          <w:sz w:val="21"/>
          <w:szCs w:val="21"/>
          <w:rtl w:val="0"/>
          <w:lang w:val="ru-RU"/>
        </w:rPr>
        <w:t>461916</w:t>
        <w:tab/>
      </w:r>
      <w:r>
        <w:rPr>
          <w:sz w:val="21"/>
          <w:szCs w:val="21"/>
          <w:rtl w:val="0"/>
          <w:lang w:val="ru-RU"/>
        </w:rPr>
        <w:t>Оренбургская</w:t>
        <w:tab/>
        <w:t>область</w:t>
      </w:r>
      <w:r>
        <w:rPr>
          <w:sz w:val="21"/>
          <w:szCs w:val="21"/>
          <w:rtl w:val="0"/>
          <w:lang w:val="ru-RU"/>
        </w:rPr>
        <w:t>,</w:t>
      </w:r>
      <w:r>
        <w:rPr>
          <w:spacing w:val="-55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Сорочинский</w:t>
      </w:r>
      <w:r>
        <w:rPr>
          <w:spacing w:val="-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р</w:t>
      </w:r>
      <w:r>
        <w:rPr>
          <w:sz w:val="21"/>
          <w:szCs w:val="21"/>
          <w:rtl w:val="0"/>
          <w:lang w:val="ru-RU"/>
        </w:rPr>
        <w:t>-</w:t>
      </w:r>
      <w:r>
        <w:rPr>
          <w:sz w:val="21"/>
          <w:szCs w:val="21"/>
          <w:rtl w:val="0"/>
          <w:lang w:val="ru-RU"/>
        </w:rPr>
        <w:t>н</w:t>
      </w:r>
      <w:r>
        <w:rPr>
          <w:sz w:val="21"/>
          <w:szCs w:val="21"/>
          <w:rtl w:val="0"/>
          <w:lang w:val="ru-RU"/>
        </w:rPr>
        <w:t>,</w:t>
      </w:r>
      <w:r>
        <w:rPr>
          <w:spacing w:val="-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</w:t>
      </w:r>
      <w:r>
        <w:rPr>
          <w:sz w:val="21"/>
          <w:szCs w:val="21"/>
          <w:rtl w:val="0"/>
          <w:lang w:val="ru-RU"/>
        </w:rPr>
        <w:t>.</w:t>
      </w:r>
      <w:r>
        <w:rPr>
          <w:spacing w:val="-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Родинский</w:t>
      </w:r>
      <w:r>
        <w:rPr>
          <w:sz w:val="21"/>
          <w:szCs w:val="21"/>
          <w:rtl w:val="0"/>
          <w:lang w:val="ru-RU"/>
        </w:rPr>
        <w:t>.</w:t>
      </w:r>
    </w:p>
    <w:p>
      <w:pPr>
        <w:pStyle w:val="List Paragraph"/>
        <w:numPr>
          <w:ilvl w:val="1"/>
          <w:numId w:val="8"/>
        </w:numPr>
        <w:bidi w:val="0"/>
        <w:spacing w:line="312" w:lineRule="auto"/>
        <w:ind w:right="99"/>
        <w:jc w:val="left"/>
        <w:rPr>
          <w:sz w:val="21"/>
          <w:szCs w:val="21"/>
          <w:rtl w:val="0"/>
          <w:lang w:val="ru-RU"/>
        </w:rPr>
      </w:pPr>
      <w:r>
        <w:rPr>
          <w:sz w:val="21"/>
          <w:szCs w:val="21"/>
          <w:rtl w:val="0"/>
          <w:lang w:val="ru-RU"/>
        </w:rPr>
        <w:t>Индивидуальный</w:t>
      </w:r>
      <w:r>
        <w:rPr>
          <w:spacing w:val="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предприниматель</w:t>
      </w:r>
      <w:r>
        <w:rPr>
          <w:spacing w:val="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Трахиров</w:t>
      </w:r>
      <w:r>
        <w:rPr>
          <w:spacing w:val="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Андрей</w:t>
      </w:r>
      <w:r>
        <w:rPr>
          <w:spacing w:val="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Викторович</w:t>
      </w:r>
      <w:r>
        <w:rPr>
          <w:spacing w:val="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(</w:t>
      </w:r>
      <w:r>
        <w:rPr>
          <w:sz w:val="21"/>
          <w:szCs w:val="21"/>
          <w:rtl w:val="0"/>
          <w:lang w:val="ru-RU"/>
        </w:rPr>
        <w:t>телефон</w:t>
      </w:r>
      <w:r>
        <w:rPr>
          <w:spacing w:val="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+7</w:t>
      </w:r>
      <w:r>
        <w:rPr>
          <w:sz w:val="21"/>
          <w:szCs w:val="21"/>
          <w:rtl w:val="0"/>
          <w:lang w:val="en-US"/>
        </w:rPr>
        <w:t>(</w:t>
      </w:r>
      <w:r>
        <w:rPr>
          <w:spacing w:val="7"/>
          <w:sz w:val="21"/>
          <w:szCs w:val="21"/>
          <w:rtl w:val="0"/>
          <w:lang w:val="en-US"/>
        </w:rPr>
        <w:t>499)499-24-41</w:t>
      </w:r>
      <w:r>
        <w:rPr>
          <w:sz w:val="21"/>
          <w:szCs w:val="21"/>
          <w:rtl w:val="0"/>
          <w:lang w:val="ru-RU"/>
        </w:rPr>
        <w:t>)</w:t>
      </w:r>
      <w:r>
        <w:rPr>
          <w:spacing w:val="-2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назначен</w:t>
      </w:r>
      <w:r>
        <w:rPr>
          <w:spacing w:val="-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ответственным</w:t>
      </w:r>
      <w:r>
        <w:rPr>
          <w:spacing w:val="-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за</w:t>
      </w:r>
      <w:r>
        <w:rPr>
          <w:spacing w:val="-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организацию</w:t>
      </w:r>
      <w:r>
        <w:rPr>
          <w:spacing w:val="-2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обработки</w:t>
      </w:r>
      <w:r>
        <w:rPr>
          <w:spacing w:val="-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персональных</w:t>
      </w:r>
      <w:r>
        <w:rPr>
          <w:spacing w:val="-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данных</w:t>
      </w:r>
      <w:r>
        <w:rPr>
          <w:sz w:val="21"/>
          <w:szCs w:val="21"/>
          <w:rtl w:val="0"/>
          <w:lang w:val="ru-RU"/>
        </w:rPr>
        <w:t>.</w:t>
      </w:r>
    </w:p>
    <w:p>
      <w:pPr>
        <w:pStyle w:val="List Paragraph"/>
        <w:numPr>
          <w:ilvl w:val="1"/>
          <w:numId w:val="8"/>
        </w:numPr>
        <w:bidi w:val="0"/>
        <w:spacing w:line="312" w:lineRule="auto"/>
        <w:ind w:right="99"/>
        <w:jc w:val="left"/>
        <w:rPr>
          <w:sz w:val="21"/>
          <w:szCs w:val="21"/>
          <w:rtl w:val="0"/>
          <w:lang w:val="ru-RU"/>
        </w:rPr>
      </w:pPr>
      <w:r>
        <w:rPr>
          <w:sz w:val="21"/>
          <w:szCs w:val="21"/>
          <w:rtl w:val="0"/>
          <w:lang w:val="ru-RU"/>
        </w:rPr>
        <w:t>База</w:t>
      </w:r>
      <w:r>
        <w:rPr>
          <w:spacing w:val="35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данных</w:t>
      </w:r>
      <w:r>
        <w:rPr>
          <w:spacing w:val="35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информации</w:t>
      </w:r>
      <w:r>
        <w:rPr>
          <w:sz w:val="21"/>
          <w:szCs w:val="21"/>
          <w:rtl w:val="0"/>
          <w:lang w:val="ru-RU"/>
        </w:rPr>
        <w:t>,</w:t>
      </w:r>
      <w:r>
        <w:rPr>
          <w:spacing w:val="35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содержащей</w:t>
      </w:r>
      <w:r>
        <w:rPr>
          <w:spacing w:val="35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персональные</w:t>
      </w:r>
      <w:r>
        <w:rPr>
          <w:spacing w:val="35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данные</w:t>
      </w:r>
      <w:r>
        <w:rPr>
          <w:spacing w:val="35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граждан</w:t>
      </w:r>
      <w:r>
        <w:rPr>
          <w:spacing w:val="35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Российской</w:t>
      </w:r>
      <w:r>
        <w:rPr>
          <w:spacing w:val="-55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Федерации</w:t>
      </w:r>
      <w:r>
        <w:rPr>
          <w:sz w:val="21"/>
          <w:szCs w:val="21"/>
          <w:rtl w:val="0"/>
          <w:lang w:val="ru-RU"/>
        </w:rPr>
        <w:t>,</w:t>
      </w:r>
      <w:r>
        <w:rPr>
          <w:spacing w:val="-9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находится</w:t>
      </w:r>
      <w:r>
        <w:rPr>
          <w:spacing w:val="-8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по</w:t>
      </w:r>
      <w:r>
        <w:rPr>
          <w:spacing w:val="-8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адресу</w:t>
      </w:r>
      <w:r>
        <w:rPr>
          <w:sz w:val="21"/>
          <w:szCs w:val="21"/>
          <w:rtl w:val="0"/>
          <w:lang w:val="ru-RU"/>
        </w:rPr>
        <w:t>:</w:t>
      </w:r>
      <w:r>
        <w:rPr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Московская область</w:t>
      </w:r>
      <w:r>
        <w:rPr>
          <w:sz w:val="21"/>
          <w:szCs w:val="21"/>
          <w:rtl w:val="0"/>
          <w:lang w:val="ru-RU"/>
        </w:rPr>
        <w:t xml:space="preserve">, </w:t>
      </w:r>
      <w:r>
        <w:rPr>
          <w:sz w:val="21"/>
          <w:szCs w:val="21"/>
          <w:rtl w:val="0"/>
          <w:lang w:val="ru-RU"/>
        </w:rPr>
        <w:t>г</w:t>
      </w:r>
      <w:r>
        <w:rPr>
          <w:sz w:val="21"/>
          <w:szCs w:val="21"/>
          <w:rtl w:val="0"/>
          <w:lang w:val="ru-RU"/>
        </w:rPr>
        <w:t xml:space="preserve">. </w:t>
      </w:r>
      <w:r>
        <w:rPr>
          <w:sz w:val="21"/>
          <w:szCs w:val="21"/>
          <w:rtl w:val="0"/>
          <w:lang w:val="ru-RU"/>
        </w:rPr>
        <w:t>Мытищи</w:t>
      </w:r>
      <w:r>
        <w:rPr>
          <w:sz w:val="21"/>
          <w:szCs w:val="21"/>
          <w:rtl w:val="0"/>
          <w:lang w:val="ru-RU"/>
        </w:rPr>
        <w:t xml:space="preserve">, </w:t>
      </w:r>
      <w:r>
        <w:rPr>
          <w:sz w:val="21"/>
          <w:szCs w:val="21"/>
          <w:rtl w:val="0"/>
          <w:lang w:val="ru-RU"/>
        </w:rPr>
        <w:t>ул</w:t>
      </w:r>
      <w:r>
        <w:rPr>
          <w:sz w:val="21"/>
          <w:szCs w:val="21"/>
          <w:rtl w:val="0"/>
          <w:lang w:val="ru-RU"/>
        </w:rPr>
        <w:t xml:space="preserve">. </w:t>
      </w:r>
      <w:r>
        <w:rPr>
          <w:sz w:val="21"/>
          <w:szCs w:val="21"/>
          <w:rtl w:val="0"/>
          <w:lang w:val="ru-RU"/>
        </w:rPr>
        <w:t>Силикатная</w:t>
      </w:r>
      <w:r>
        <w:rPr>
          <w:sz w:val="21"/>
          <w:szCs w:val="21"/>
          <w:rtl w:val="0"/>
          <w:lang w:val="ru-RU"/>
        </w:rPr>
        <w:t xml:space="preserve">, </w:t>
      </w:r>
      <w:r>
        <w:rPr>
          <w:sz w:val="21"/>
          <w:szCs w:val="21"/>
          <w:rtl w:val="0"/>
          <w:lang w:val="ru-RU"/>
        </w:rPr>
        <w:t>д</w:t>
      </w:r>
      <w:r>
        <w:rPr>
          <w:sz w:val="21"/>
          <w:szCs w:val="21"/>
          <w:rtl w:val="0"/>
          <w:lang w:val="ru-RU"/>
        </w:rPr>
        <w:t>. 19</w:t>
      </w:r>
      <w:r>
        <w:rPr>
          <w:sz w:val="21"/>
          <w:szCs w:val="21"/>
          <w:rtl w:val="0"/>
          <w:lang w:val="ru-RU"/>
        </w:rPr>
        <w:t xml:space="preserve">, </w:t>
      </w:r>
      <w:r>
        <w:rPr>
          <w:sz w:val="21"/>
          <w:szCs w:val="21"/>
          <w:rtl w:val="0"/>
          <w:lang w:val="ru-RU"/>
        </w:rPr>
        <w:t>Владимирская область</w:t>
      </w:r>
      <w:r>
        <w:rPr>
          <w:sz w:val="21"/>
          <w:szCs w:val="21"/>
          <w:rtl w:val="0"/>
          <w:lang w:val="ru-RU"/>
        </w:rPr>
        <w:t xml:space="preserve">, </w:t>
      </w:r>
      <w:r>
        <w:rPr>
          <w:sz w:val="21"/>
          <w:szCs w:val="21"/>
          <w:rtl w:val="0"/>
          <w:lang w:val="ru-RU"/>
        </w:rPr>
        <w:t>г</w:t>
      </w:r>
      <w:r>
        <w:rPr>
          <w:sz w:val="21"/>
          <w:szCs w:val="21"/>
          <w:rtl w:val="0"/>
          <w:lang w:val="ru-RU"/>
        </w:rPr>
        <w:t xml:space="preserve">. </w:t>
      </w:r>
      <w:r>
        <w:rPr>
          <w:sz w:val="21"/>
          <w:szCs w:val="21"/>
          <w:rtl w:val="0"/>
          <w:lang w:val="ru-RU"/>
        </w:rPr>
        <w:t>Владимир</w:t>
      </w:r>
      <w:r>
        <w:rPr>
          <w:sz w:val="21"/>
          <w:szCs w:val="21"/>
          <w:rtl w:val="0"/>
          <w:lang w:val="ru-RU"/>
        </w:rPr>
        <w:t xml:space="preserve">, </w:t>
      </w:r>
      <w:r>
        <w:rPr>
          <w:sz w:val="21"/>
          <w:szCs w:val="21"/>
          <w:rtl w:val="0"/>
          <w:lang w:val="ru-RU"/>
        </w:rPr>
        <w:t>ул</w:t>
      </w:r>
      <w:r>
        <w:rPr>
          <w:sz w:val="21"/>
          <w:szCs w:val="21"/>
          <w:rtl w:val="0"/>
          <w:lang w:val="ru-RU"/>
        </w:rPr>
        <w:t xml:space="preserve">. </w:t>
      </w:r>
      <w:r>
        <w:rPr>
          <w:sz w:val="21"/>
          <w:szCs w:val="21"/>
          <w:rtl w:val="0"/>
          <w:lang w:val="ru-RU"/>
        </w:rPr>
        <w:t>Энергетиков</w:t>
      </w:r>
      <w:r>
        <w:rPr>
          <w:sz w:val="21"/>
          <w:szCs w:val="21"/>
          <w:rtl w:val="0"/>
          <w:lang w:val="ru-RU"/>
        </w:rPr>
        <w:t xml:space="preserve">, </w:t>
      </w:r>
      <w:r>
        <w:rPr>
          <w:sz w:val="21"/>
          <w:szCs w:val="21"/>
          <w:rtl w:val="0"/>
          <w:lang w:val="ru-RU"/>
        </w:rPr>
        <w:t>д</w:t>
      </w:r>
      <w:r>
        <w:rPr>
          <w:sz w:val="21"/>
          <w:szCs w:val="21"/>
          <w:rtl w:val="0"/>
          <w:lang w:val="ru-RU"/>
        </w:rPr>
        <w:t xml:space="preserve">.37, </w:t>
      </w:r>
      <w:r>
        <w:rPr>
          <w:sz w:val="21"/>
          <w:szCs w:val="21"/>
          <w:rtl w:val="0"/>
          <w:lang w:val="ru-RU"/>
        </w:rPr>
        <w:t>корп</w:t>
      </w:r>
      <w:r>
        <w:rPr>
          <w:sz w:val="21"/>
          <w:szCs w:val="21"/>
          <w:rtl w:val="0"/>
          <w:lang w:val="ru-RU"/>
        </w:rPr>
        <w:t>. 2</w:t>
      </w:r>
      <w:r>
        <w:rPr>
          <w:sz w:val="21"/>
          <w:szCs w:val="21"/>
          <w:rtl w:val="0"/>
          <w:lang w:val="ru-RU"/>
        </w:rPr>
        <w:t xml:space="preserve">, </w:t>
      </w:r>
      <w:r>
        <w:rPr>
          <w:sz w:val="21"/>
          <w:szCs w:val="21"/>
          <w:rtl w:val="0"/>
          <w:lang w:val="ru-RU"/>
        </w:rPr>
        <w:t>Рязанская область</w:t>
      </w:r>
      <w:r>
        <w:rPr>
          <w:sz w:val="21"/>
          <w:szCs w:val="21"/>
          <w:rtl w:val="0"/>
          <w:lang w:val="ru-RU"/>
        </w:rPr>
        <w:t xml:space="preserve">, </w:t>
      </w:r>
      <w:r>
        <w:rPr>
          <w:sz w:val="21"/>
          <w:szCs w:val="21"/>
          <w:rtl w:val="0"/>
          <w:lang w:val="ru-RU"/>
        </w:rPr>
        <w:t>г</w:t>
      </w:r>
      <w:r>
        <w:rPr>
          <w:sz w:val="21"/>
          <w:szCs w:val="21"/>
          <w:rtl w:val="0"/>
          <w:lang w:val="ru-RU"/>
        </w:rPr>
        <w:t xml:space="preserve">. </w:t>
      </w:r>
      <w:r>
        <w:rPr>
          <w:sz w:val="21"/>
          <w:szCs w:val="21"/>
          <w:rtl w:val="0"/>
          <w:lang w:val="ru-RU"/>
        </w:rPr>
        <w:t>Сасово</w:t>
      </w:r>
      <w:r>
        <w:rPr>
          <w:sz w:val="21"/>
          <w:szCs w:val="21"/>
          <w:rtl w:val="0"/>
          <w:lang w:val="ru-RU"/>
        </w:rPr>
        <w:t xml:space="preserve">, </w:t>
      </w:r>
      <w:r>
        <w:rPr>
          <w:sz w:val="21"/>
          <w:szCs w:val="21"/>
          <w:rtl w:val="0"/>
          <w:lang w:val="ru-RU"/>
        </w:rPr>
        <w:t>ул</w:t>
      </w:r>
      <w:r>
        <w:rPr>
          <w:sz w:val="21"/>
          <w:szCs w:val="21"/>
          <w:rtl w:val="0"/>
          <w:lang w:val="ru-RU"/>
        </w:rPr>
        <w:t xml:space="preserve">. </w:t>
      </w:r>
      <w:r>
        <w:rPr>
          <w:sz w:val="21"/>
          <w:szCs w:val="21"/>
          <w:rtl w:val="0"/>
          <w:lang w:val="ru-RU"/>
        </w:rPr>
        <w:t>Пушкина</w:t>
      </w:r>
      <w:r>
        <w:rPr>
          <w:sz w:val="21"/>
          <w:szCs w:val="21"/>
          <w:rtl w:val="0"/>
          <w:lang w:val="ru-RU"/>
        </w:rPr>
        <w:t xml:space="preserve">, </w:t>
      </w:r>
      <w:r>
        <w:rPr>
          <w:sz w:val="21"/>
          <w:szCs w:val="21"/>
          <w:rtl w:val="0"/>
          <w:lang w:val="ru-RU"/>
        </w:rPr>
        <w:t>д</w:t>
      </w:r>
      <w:r>
        <w:rPr>
          <w:sz w:val="21"/>
          <w:szCs w:val="21"/>
          <w:rtl w:val="0"/>
          <w:lang w:val="ru-RU"/>
        </w:rPr>
        <w:t>.21.</w:t>
      </w:r>
    </w:p>
    <w:p>
      <w:pPr>
        <w:pStyle w:val="Body Text"/>
        <w:spacing w:before="5"/>
        <w:ind w:left="0" w:firstLine="0"/>
      </w:pPr>
    </w:p>
    <w:p>
      <w:pPr>
        <w:pStyle w:val="Заголовок 2"/>
        <w:numPr>
          <w:ilvl w:val="0"/>
          <w:numId w:val="9"/>
        </w:numPr>
        <w:rPr>
          <w:lang w:val="ru-RU"/>
        </w:rPr>
      </w:pPr>
      <w:r>
        <w:rPr>
          <w:rtl w:val="0"/>
          <w:lang w:val="ru-RU"/>
        </w:rPr>
        <w:t>Сведения об обработке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персональных данных</w:t>
      </w:r>
    </w:p>
    <w:p>
      <w:pPr>
        <w:pStyle w:val="List Paragraph"/>
        <w:numPr>
          <w:ilvl w:val="1"/>
          <w:numId w:val="11"/>
        </w:numPr>
        <w:bidi w:val="0"/>
        <w:spacing w:before="219" w:line="312" w:lineRule="auto"/>
        <w:ind w:right="99"/>
        <w:jc w:val="both"/>
        <w:rPr>
          <w:sz w:val="21"/>
          <w:szCs w:val="21"/>
          <w:rtl w:val="0"/>
          <w:lang w:val="ru-RU"/>
        </w:rPr>
      </w:pPr>
      <w:r>
        <w:rPr>
          <w:sz w:val="21"/>
          <w:szCs w:val="21"/>
          <w:rtl w:val="0"/>
          <w:lang w:val="ru-RU"/>
        </w:rPr>
        <w:t>Оператор обрабатывает персональные данные на законной и справедливой основе для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выполнения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возложенных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законодательством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функций</w:t>
      </w:r>
      <w:r>
        <w:rPr>
          <w:sz w:val="21"/>
          <w:szCs w:val="21"/>
          <w:rtl w:val="0"/>
          <w:lang w:val="ru-RU"/>
        </w:rPr>
        <w:t>,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полномочий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и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обязанностей</w:t>
      </w:r>
      <w:r>
        <w:rPr>
          <w:sz w:val="21"/>
          <w:szCs w:val="21"/>
          <w:rtl w:val="0"/>
          <w:lang w:val="ru-RU"/>
        </w:rPr>
        <w:t>,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осуществления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прав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и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законных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интересов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Оператора</w:t>
      </w:r>
      <w:r>
        <w:rPr>
          <w:sz w:val="21"/>
          <w:szCs w:val="21"/>
          <w:rtl w:val="0"/>
          <w:lang w:val="ru-RU"/>
        </w:rPr>
        <w:t>,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работников  Оператора  и  третьих</w:t>
      </w:r>
      <w:r>
        <w:rPr>
          <w:spacing w:val="-55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лиц</w:t>
      </w:r>
      <w:r>
        <w:rPr>
          <w:sz w:val="21"/>
          <w:szCs w:val="21"/>
          <w:rtl w:val="0"/>
          <w:lang w:val="ru-RU"/>
        </w:rPr>
        <w:t>.</w:t>
      </w:r>
    </w:p>
    <w:p>
      <w:pPr>
        <w:pStyle w:val="List Paragraph"/>
        <w:numPr>
          <w:ilvl w:val="1"/>
          <w:numId w:val="11"/>
        </w:numPr>
        <w:bidi w:val="0"/>
        <w:spacing w:before="119" w:line="312" w:lineRule="auto"/>
        <w:ind w:right="99"/>
        <w:jc w:val="both"/>
        <w:rPr>
          <w:sz w:val="21"/>
          <w:szCs w:val="21"/>
          <w:rtl w:val="0"/>
          <w:lang w:val="ru-RU"/>
        </w:rPr>
      </w:pPr>
      <w:r>
        <w:rPr>
          <w:sz w:val="21"/>
          <w:szCs w:val="21"/>
          <w:rtl w:val="0"/>
          <w:lang w:val="ru-RU"/>
        </w:rPr>
        <w:t>Оператор получает персональные данные непосредственно у субъектов персональных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данных</w:t>
      </w:r>
      <w:r>
        <w:rPr>
          <w:sz w:val="21"/>
          <w:szCs w:val="21"/>
          <w:rtl w:val="0"/>
          <w:lang w:val="ru-RU"/>
        </w:rPr>
        <w:t>.</w:t>
      </w:r>
    </w:p>
    <w:p>
      <w:pPr>
        <w:pStyle w:val="List Paragraph"/>
        <w:numPr>
          <w:ilvl w:val="1"/>
          <w:numId w:val="11"/>
        </w:numPr>
        <w:bidi w:val="0"/>
        <w:spacing w:before="118" w:line="312" w:lineRule="auto"/>
        <w:ind w:right="99"/>
        <w:jc w:val="both"/>
        <w:rPr>
          <w:sz w:val="21"/>
          <w:szCs w:val="21"/>
          <w:rtl w:val="0"/>
          <w:lang w:val="ru-RU"/>
        </w:rPr>
      </w:pPr>
      <w:r>
        <w:rPr>
          <w:sz w:val="21"/>
          <w:szCs w:val="21"/>
          <w:rtl w:val="0"/>
          <w:lang w:val="ru-RU"/>
        </w:rPr>
        <w:t>Оператор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обрабатывает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персональные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данные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автоматизированным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и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pacing w:val="-1"/>
          <w:sz w:val="21"/>
          <w:szCs w:val="21"/>
          <w:rtl w:val="0"/>
          <w:lang w:val="ru-RU"/>
        </w:rPr>
        <w:t xml:space="preserve">неавтоматизированным </w:t>
      </w:r>
      <w:r>
        <w:rPr>
          <w:sz w:val="21"/>
          <w:szCs w:val="21"/>
          <w:rtl w:val="0"/>
          <w:lang w:val="ru-RU"/>
        </w:rPr>
        <w:t>способами</w:t>
      </w:r>
      <w:r>
        <w:rPr>
          <w:sz w:val="21"/>
          <w:szCs w:val="21"/>
          <w:rtl w:val="0"/>
          <w:lang w:val="ru-RU"/>
        </w:rPr>
        <w:t xml:space="preserve">, </w:t>
      </w:r>
      <w:r>
        <w:rPr>
          <w:sz w:val="21"/>
          <w:szCs w:val="21"/>
          <w:rtl w:val="0"/>
          <w:lang w:val="ru-RU"/>
        </w:rPr>
        <w:t>с использованием средств вычислительной техники и</w:t>
      </w:r>
      <w:r>
        <w:rPr>
          <w:spacing w:val="-59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без</w:t>
      </w:r>
      <w:r>
        <w:rPr>
          <w:spacing w:val="-1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использования</w:t>
      </w:r>
      <w:r>
        <w:rPr>
          <w:spacing w:val="-1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таких</w:t>
      </w:r>
      <w:r>
        <w:rPr>
          <w:spacing w:val="-10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средств</w:t>
      </w:r>
      <w:r>
        <w:rPr>
          <w:sz w:val="21"/>
          <w:szCs w:val="21"/>
          <w:rtl w:val="0"/>
          <w:lang w:val="ru-RU"/>
        </w:rPr>
        <w:t>.</w:t>
      </w:r>
    </w:p>
    <w:p>
      <w:pPr>
        <w:pStyle w:val="List Paragraph"/>
        <w:numPr>
          <w:ilvl w:val="1"/>
          <w:numId w:val="11"/>
        </w:numPr>
        <w:bidi w:val="0"/>
        <w:spacing w:before="118" w:line="312" w:lineRule="auto"/>
        <w:ind w:right="99"/>
        <w:jc w:val="both"/>
        <w:rPr>
          <w:sz w:val="21"/>
          <w:szCs w:val="21"/>
          <w:rtl w:val="0"/>
          <w:lang w:val="ru-RU"/>
        </w:rPr>
      </w:pPr>
      <w:r>
        <w:rPr>
          <w:sz w:val="21"/>
          <w:szCs w:val="21"/>
          <w:rtl w:val="0"/>
          <w:lang w:val="ru-RU"/>
        </w:rPr>
        <w:t>Действия по обработке персональных данных включают сбор</w:t>
      </w:r>
      <w:r>
        <w:rPr>
          <w:sz w:val="21"/>
          <w:szCs w:val="21"/>
          <w:rtl w:val="0"/>
          <w:lang w:val="ru-RU"/>
        </w:rPr>
        <w:t xml:space="preserve">, </w:t>
      </w:r>
      <w:r>
        <w:rPr>
          <w:sz w:val="21"/>
          <w:szCs w:val="21"/>
          <w:rtl w:val="0"/>
          <w:lang w:val="ru-RU"/>
        </w:rPr>
        <w:t>запись</w:t>
      </w:r>
      <w:r>
        <w:rPr>
          <w:sz w:val="21"/>
          <w:szCs w:val="21"/>
          <w:rtl w:val="0"/>
          <w:lang w:val="ru-RU"/>
        </w:rPr>
        <w:t xml:space="preserve">, </w:t>
      </w:r>
      <w:r>
        <w:rPr>
          <w:sz w:val="21"/>
          <w:szCs w:val="21"/>
          <w:rtl w:val="0"/>
          <w:lang w:val="ru-RU"/>
        </w:rPr>
        <w:t>систематизацию</w:t>
      </w:r>
      <w:r>
        <w:rPr>
          <w:sz w:val="21"/>
          <w:szCs w:val="21"/>
          <w:rtl w:val="0"/>
          <w:lang w:val="ru-RU"/>
        </w:rPr>
        <w:t>,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накопление</w:t>
      </w:r>
      <w:r>
        <w:rPr>
          <w:sz w:val="21"/>
          <w:szCs w:val="21"/>
          <w:rtl w:val="0"/>
          <w:lang w:val="ru-RU"/>
        </w:rPr>
        <w:t>,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хранение</w:t>
      </w:r>
      <w:r>
        <w:rPr>
          <w:sz w:val="21"/>
          <w:szCs w:val="21"/>
          <w:rtl w:val="0"/>
          <w:lang w:val="ru-RU"/>
        </w:rPr>
        <w:t>,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уточнение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(</w:t>
      </w:r>
      <w:r>
        <w:rPr>
          <w:sz w:val="21"/>
          <w:szCs w:val="21"/>
          <w:rtl w:val="0"/>
          <w:lang w:val="ru-RU"/>
        </w:rPr>
        <w:t>обновление</w:t>
      </w:r>
      <w:r>
        <w:rPr>
          <w:sz w:val="21"/>
          <w:szCs w:val="21"/>
          <w:rtl w:val="0"/>
          <w:lang w:val="ru-RU"/>
        </w:rPr>
        <w:t>,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изменение</w:t>
      </w:r>
      <w:r>
        <w:rPr>
          <w:sz w:val="21"/>
          <w:szCs w:val="21"/>
          <w:rtl w:val="0"/>
          <w:lang w:val="ru-RU"/>
        </w:rPr>
        <w:t>),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извлечение</w:t>
      </w:r>
      <w:r>
        <w:rPr>
          <w:sz w:val="21"/>
          <w:szCs w:val="21"/>
          <w:rtl w:val="0"/>
          <w:lang w:val="ru-RU"/>
        </w:rPr>
        <w:t>,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использование</w:t>
      </w:r>
      <w:r>
        <w:rPr>
          <w:sz w:val="21"/>
          <w:szCs w:val="21"/>
          <w:rtl w:val="0"/>
          <w:lang w:val="ru-RU"/>
        </w:rPr>
        <w:t>,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передачу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(</w:t>
      </w:r>
      <w:r>
        <w:rPr>
          <w:sz w:val="21"/>
          <w:szCs w:val="21"/>
          <w:rtl w:val="0"/>
          <w:lang w:val="ru-RU"/>
        </w:rPr>
        <w:t>распространение</w:t>
      </w:r>
      <w:r>
        <w:rPr>
          <w:sz w:val="21"/>
          <w:szCs w:val="21"/>
          <w:rtl w:val="0"/>
          <w:lang w:val="ru-RU"/>
        </w:rPr>
        <w:t>,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предоставление</w:t>
      </w:r>
      <w:r>
        <w:rPr>
          <w:sz w:val="21"/>
          <w:szCs w:val="21"/>
          <w:rtl w:val="0"/>
          <w:lang w:val="ru-RU"/>
        </w:rPr>
        <w:t>,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доступ</w:t>
      </w:r>
      <w:r>
        <w:rPr>
          <w:sz w:val="21"/>
          <w:szCs w:val="21"/>
          <w:rtl w:val="0"/>
          <w:lang w:val="ru-RU"/>
        </w:rPr>
        <w:t>),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обезличивание</w:t>
      </w:r>
      <w:r>
        <w:rPr>
          <w:sz w:val="21"/>
          <w:szCs w:val="21"/>
          <w:rtl w:val="0"/>
          <w:lang w:val="ru-RU"/>
        </w:rPr>
        <w:t>,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блокирование</w:t>
      </w:r>
      <w:r>
        <w:rPr>
          <w:sz w:val="21"/>
          <w:szCs w:val="21"/>
          <w:rtl w:val="0"/>
          <w:lang w:val="ru-RU"/>
        </w:rPr>
        <w:t>,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удаление</w:t>
      </w:r>
      <w:r>
        <w:rPr>
          <w:spacing w:val="-8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и</w:t>
      </w:r>
      <w:r>
        <w:rPr>
          <w:spacing w:val="-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уничтожение</w:t>
      </w:r>
      <w:r>
        <w:rPr>
          <w:sz w:val="21"/>
          <w:szCs w:val="21"/>
          <w:rtl w:val="0"/>
          <w:lang w:val="ru-RU"/>
        </w:rPr>
        <w:t>.</w:t>
      </w:r>
    </w:p>
    <w:p>
      <w:pPr>
        <w:pStyle w:val="List Paragraph"/>
        <w:numPr>
          <w:ilvl w:val="1"/>
          <w:numId w:val="11"/>
        </w:numPr>
        <w:bidi w:val="0"/>
        <w:spacing w:before="119" w:line="312" w:lineRule="auto"/>
        <w:ind w:right="99"/>
        <w:jc w:val="both"/>
        <w:rPr>
          <w:sz w:val="21"/>
          <w:szCs w:val="21"/>
          <w:rtl w:val="0"/>
          <w:lang w:val="ru-RU"/>
        </w:rPr>
      </w:pPr>
      <w:r>
        <w:rPr>
          <w:sz w:val="21"/>
          <w:szCs w:val="21"/>
          <w:rtl w:val="0"/>
          <w:lang w:val="ru-RU"/>
        </w:rPr>
        <w:t>Базы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данных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информации</w:t>
      </w:r>
      <w:r>
        <w:rPr>
          <w:sz w:val="21"/>
          <w:szCs w:val="21"/>
          <w:rtl w:val="0"/>
          <w:lang w:val="ru-RU"/>
        </w:rPr>
        <w:t>,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содержащей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персональные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данные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граждан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Российской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Федерации</w:t>
      </w:r>
      <w:r>
        <w:rPr>
          <w:sz w:val="21"/>
          <w:szCs w:val="21"/>
          <w:rtl w:val="0"/>
          <w:lang w:val="ru-RU"/>
        </w:rPr>
        <w:t>,</w:t>
      </w:r>
      <w:r>
        <w:rPr>
          <w:spacing w:val="-6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находятся</w:t>
      </w:r>
      <w:r>
        <w:rPr>
          <w:spacing w:val="-6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на</w:t>
      </w:r>
      <w:r>
        <w:rPr>
          <w:spacing w:val="-6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территории</w:t>
      </w:r>
      <w:r>
        <w:rPr>
          <w:spacing w:val="-6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Российской</w:t>
      </w:r>
      <w:r>
        <w:rPr>
          <w:spacing w:val="-6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Федерации</w:t>
      </w:r>
      <w:r>
        <w:rPr>
          <w:sz w:val="21"/>
          <w:szCs w:val="21"/>
          <w:rtl w:val="0"/>
          <w:lang w:val="ru-RU"/>
        </w:rPr>
        <w:t>.</w:t>
      </w:r>
    </w:p>
    <w:p>
      <w:pPr>
        <w:pStyle w:val="Body Text"/>
        <w:spacing w:before="5"/>
        <w:ind w:left="0" w:firstLine="0"/>
      </w:pPr>
    </w:p>
    <w:p>
      <w:pPr>
        <w:pStyle w:val="Заголовок 2"/>
        <w:numPr>
          <w:ilvl w:val="0"/>
          <w:numId w:val="12"/>
        </w:numPr>
        <w:rPr>
          <w:lang w:val="ru-RU"/>
        </w:rPr>
      </w:pPr>
      <w:r>
        <w:rPr>
          <w:rtl w:val="0"/>
          <w:lang w:val="ru-RU"/>
        </w:rPr>
        <w:t>Обработка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персональных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клиентов</w:t>
      </w:r>
    </w:p>
    <w:p>
      <w:pPr>
        <w:pStyle w:val="List Paragraph"/>
        <w:numPr>
          <w:ilvl w:val="1"/>
          <w:numId w:val="14"/>
        </w:numPr>
        <w:bidi w:val="0"/>
        <w:spacing w:before="219" w:line="312" w:lineRule="auto"/>
        <w:ind w:right="99"/>
        <w:jc w:val="both"/>
        <w:rPr>
          <w:sz w:val="21"/>
          <w:szCs w:val="21"/>
          <w:rtl w:val="0"/>
          <w:lang w:val="ru-RU"/>
        </w:rPr>
      </w:pPr>
      <w:r>
        <w:rPr>
          <w:sz w:val="21"/>
          <w:szCs w:val="21"/>
          <w:rtl w:val="0"/>
          <w:lang w:val="ru-RU"/>
        </w:rPr>
        <w:t>Оператор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обрабатывает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персональные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данные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клиентов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в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рамках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правоотношений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с</w:t>
      </w:r>
      <w:r>
        <w:rPr>
          <w:spacing w:val="-55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Оператором</w:t>
      </w:r>
      <w:r>
        <w:rPr>
          <w:sz w:val="21"/>
          <w:szCs w:val="21"/>
          <w:rtl w:val="0"/>
          <w:lang w:val="ru-RU"/>
        </w:rPr>
        <w:t xml:space="preserve">, </w:t>
      </w:r>
      <w:r>
        <w:rPr>
          <w:sz w:val="21"/>
          <w:szCs w:val="21"/>
          <w:rtl w:val="0"/>
          <w:lang w:val="ru-RU"/>
        </w:rPr>
        <w:t>урегулированных частью второй Гражданского Кодекса Российской Федерации</w:t>
      </w:r>
      <w:r>
        <w:rPr>
          <w:spacing w:val="-55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от</w:t>
      </w:r>
      <w:r>
        <w:rPr>
          <w:spacing w:val="-8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26</w:t>
      </w:r>
      <w:r>
        <w:rPr>
          <w:spacing w:val="-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января</w:t>
      </w:r>
      <w:r>
        <w:rPr>
          <w:spacing w:val="-8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1996</w:t>
      </w:r>
      <w:r>
        <w:rPr>
          <w:spacing w:val="-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г</w:t>
      </w:r>
      <w:r>
        <w:rPr>
          <w:sz w:val="21"/>
          <w:szCs w:val="21"/>
          <w:rtl w:val="0"/>
          <w:lang w:val="ru-RU"/>
        </w:rPr>
        <w:t>.</w:t>
      </w:r>
      <w:r>
        <w:rPr>
          <w:spacing w:val="-8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№</w:t>
      </w:r>
      <w:r>
        <w:rPr>
          <w:spacing w:val="-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14-</w:t>
      </w:r>
      <w:r>
        <w:rPr>
          <w:sz w:val="21"/>
          <w:szCs w:val="21"/>
          <w:rtl w:val="0"/>
          <w:lang w:val="ru-RU"/>
        </w:rPr>
        <w:t>ФЗ</w:t>
      </w:r>
      <w:r>
        <w:rPr>
          <w:sz w:val="21"/>
          <w:szCs w:val="21"/>
          <w:rtl w:val="0"/>
          <w:lang w:val="ru-RU"/>
        </w:rPr>
        <w:t>,</w:t>
      </w:r>
      <w:r>
        <w:rPr>
          <w:spacing w:val="-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(</w:t>
      </w:r>
      <w:r>
        <w:rPr>
          <w:sz w:val="21"/>
          <w:szCs w:val="21"/>
          <w:rtl w:val="0"/>
          <w:lang w:val="ru-RU"/>
        </w:rPr>
        <w:t>далее</w:t>
      </w:r>
      <w:r>
        <w:rPr>
          <w:spacing w:val="-8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—</w:t>
      </w:r>
      <w:r>
        <w:rPr>
          <w:spacing w:val="-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клиентов</w:t>
      </w:r>
      <w:r>
        <w:rPr>
          <w:sz w:val="21"/>
          <w:szCs w:val="21"/>
          <w:rtl w:val="0"/>
          <w:lang w:val="ru-RU"/>
        </w:rPr>
        <w:t>).</w:t>
      </w:r>
    </w:p>
    <w:p>
      <w:pPr>
        <w:pStyle w:val="List Paragraph"/>
        <w:numPr>
          <w:ilvl w:val="1"/>
          <w:numId w:val="14"/>
        </w:numPr>
        <w:bidi w:val="0"/>
        <w:spacing w:before="119" w:line="312" w:lineRule="auto"/>
        <w:ind w:right="99"/>
        <w:jc w:val="both"/>
        <w:rPr>
          <w:sz w:val="21"/>
          <w:szCs w:val="21"/>
          <w:rtl w:val="0"/>
          <w:lang w:val="ru-RU"/>
        </w:rPr>
      </w:pPr>
      <w:r>
        <w:rPr>
          <w:sz w:val="21"/>
          <w:szCs w:val="21"/>
          <w:rtl w:val="0"/>
          <w:lang w:val="ru-RU"/>
        </w:rPr>
        <w:t>Оператор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обрабатывает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персональные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данные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клиентов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в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целях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соблюдения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норм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законодательства</w:t>
      </w:r>
      <w:r>
        <w:rPr>
          <w:spacing w:val="-8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РФ</w:t>
      </w:r>
      <w:r>
        <w:rPr>
          <w:sz w:val="21"/>
          <w:szCs w:val="21"/>
          <w:rtl w:val="0"/>
          <w:lang w:val="ru-RU"/>
        </w:rPr>
        <w:t>,</w:t>
      </w:r>
      <w:r>
        <w:rPr>
          <w:spacing w:val="-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а</w:t>
      </w:r>
      <w:r>
        <w:rPr>
          <w:spacing w:val="-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также</w:t>
      </w:r>
      <w:r>
        <w:rPr>
          <w:spacing w:val="-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с</w:t>
      </w:r>
      <w:r>
        <w:rPr>
          <w:spacing w:val="-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целью</w:t>
      </w:r>
      <w:r>
        <w:rPr>
          <w:sz w:val="21"/>
          <w:szCs w:val="21"/>
          <w:rtl w:val="0"/>
          <w:lang w:val="ru-RU"/>
        </w:rPr>
        <w:t>:</w:t>
      </w:r>
    </w:p>
    <w:p>
      <w:pPr>
        <w:pStyle w:val="List Paragraph"/>
        <w:numPr>
          <w:ilvl w:val="0"/>
          <w:numId w:val="16"/>
        </w:numPr>
        <w:bidi w:val="0"/>
        <w:ind w:right="0"/>
        <w:jc w:val="both"/>
        <w:rPr>
          <w:sz w:val="21"/>
          <w:szCs w:val="21"/>
          <w:rtl w:val="0"/>
          <w:lang w:val="ru-RU"/>
        </w:rPr>
      </w:pPr>
      <w:r>
        <w:rPr>
          <w:sz w:val="21"/>
          <w:szCs w:val="21"/>
          <w:rtl w:val="0"/>
          <w:lang w:val="ru-RU"/>
        </w:rPr>
        <w:t>заключать</w:t>
      </w:r>
      <w:r>
        <w:rPr>
          <w:spacing w:val="6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и</w:t>
      </w:r>
      <w:r>
        <w:rPr>
          <w:spacing w:val="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выполнять</w:t>
      </w:r>
      <w:r>
        <w:rPr>
          <w:spacing w:val="6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обязательства</w:t>
      </w:r>
      <w:r>
        <w:rPr>
          <w:spacing w:val="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по</w:t>
      </w:r>
      <w:r>
        <w:rPr>
          <w:spacing w:val="6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договорам</w:t>
      </w:r>
      <w:r>
        <w:rPr>
          <w:spacing w:val="6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с</w:t>
      </w:r>
      <w:r>
        <w:rPr>
          <w:spacing w:val="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клиентами</w:t>
      </w:r>
      <w:r>
        <w:rPr>
          <w:sz w:val="21"/>
          <w:szCs w:val="21"/>
          <w:rtl w:val="0"/>
          <w:lang w:val="ru-RU"/>
        </w:rPr>
        <w:t>.</w:t>
      </w:r>
    </w:p>
    <w:p>
      <w:pPr>
        <w:pStyle w:val="Текстовый блок A"/>
        <w:jc w:val="both"/>
        <w:sectPr>
          <w:pgSz w:w="11920" w:h="16840" w:orient="portrait"/>
          <w:pgMar w:top="420" w:right="860" w:bottom="280" w:left="1600" w:header="720" w:footer="720"/>
          <w:bidi w:val="0"/>
        </w:sectPr>
      </w:pPr>
    </w:p>
    <w:p>
      <w:pPr>
        <w:pStyle w:val="List Paragraph"/>
        <w:numPr>
          <w:ilvl w:val="1"/>
          <w:numId w:val="17"/>
        </w:numPr>
        <w:bidi w:val="0"/>
        <w:spacing w:before="94" w:line="312" w:lineRule="auto"/>
        <w:ind w:right="99"/>
        <w:jc w:val="both"/>
        <w:rPr>
          <w:sz w:val="21"/>
          <w:szCs w:val="21"/>
          <w:rtl w:val="0"/>
          <w:lang w:val="ru-RU"/>
        </w:rPr>
      </w:pPr>
      <w:r>
        <w:rPr>
          <w:sz w:val="21"/>
          <w:szCs w:val="21"/>
          <w:rtl w:val="0"/>
          <w:lang w:val="ru-RU"/>
        </w:rPr>
        <w:t>Оператор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обрабатывает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персональные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данные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клиентов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 xml:space="preserve">с 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 xml:space="preserve">их 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согласия</w:t>
      </w:r>
      <w:r>
        <w:rPr>
          <w:sz w:val="21"/>
          <w:szCs w:val="21"/>
          <w:rtl w:val="0"/>
          <w:lang w:val="ru-RU"/>
        </w:rPr>
        <w:t>,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предоставляемого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на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срок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действия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заключенных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с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ними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договоров</w:t>
      </w:r>
      <w:r>
        <w:rPr>
          <w:sz w:val="21"/>
          <w:szCs w:val="21"/>
          <w:rtl w:val="0"/>
          <w:lang w:val="ru-RU"/>
        </w:rPr>
        <w:t>.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В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случаях</w:t>
      </w:r>
      <w:r>
        <w:rPr>
          <w:sz w:val="21"/>
          <w:szCs w:val="21"/>
          <w:rtl w:val="0"/>
          <w:lang w:val="ru-RU"/>
        </w:rPr>
        <w:t>,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предусмотренных ФЗ «О персональных данных»</w:t>
      </w:r>
      <w:r>
        <w:rPr>
          <w:sz w:val="21"/>
          <w:szCs w:val="21"/>
          <w:rtl w:val="0"/>
          <w:lang w:val="ru-RU"/>
        </w:rPr>
        <w:t xml:space="preserve">, </w:t>
      </w:r>
      <w:r>
        <w:rPr>
          <w:sz w:val="21"/>
          <w:szCs w:val="21"/>
          <w:rtl w:val="0"/>
          <w:lang w:val="ru-RU"/>
        </w:rPr>
        <w:t>согласие предоставляется в письменном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виде</w:t>
      </w:r>
      <w:r>
        <w:rPr>
          <w:sz w:val="21"/>
          <w:szCs w:val="21"/>
          <w:rtl w:val="0"/>
          <w:lang w:val="ru-RU"/>
        </w:rPr>
        <w:t xml:space="preserve">. </w:t>
      </w:r>
      <w:r>
        <w:rPr>
          <w:sz w:val="21"/>
          <w:szCs w:val="21"/>
          <w:rtl w:val="0"/>
          <w:lang w:val="ru-RU"/>
        </w:rPr>
        <w:t>В иных случаях согласие считается полученным при заключении договора или при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совершении</w:t>
      </w:r>
      <w:r>
        <w:rPr>
          <w:spacing w:val="-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конклюдентных</w:t>
      </w:r>
      <w:r>
        <w:rPr>
          <w:spacing w:val="-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действий</w:t>
      </w:r>
      <w:r>
        <w:rPr>
          <w:sz w:val="21"/>
          <w:szCs w:val="21"/>
          <w:rtl w:val="0"/>
          <w:lang w:val="ru-RU"/>
        </w:rPr>
        <w:t>.</w:t>
      </w:r>
    </w:p>
    <w:p>
      <w:pPr>
        <w:pStyle w:val="List Paragraph"/>
        <w:numPr>
          <w:ilvl w:val="1"/>
          <w:numId w:val="14"/>
        </w:numPr>
        <w:bidi w:val="0"/>
        <w:spacing w:before="121" w:line="312" w:lineRule="auto"/>
        <w:ind w:right="99"/>
        <w:jc w:val="both"/>
        <w:rPr>
          <w:sz w:val="21"/>
          <w:szCs w:val="21"/>
          <w:rtl w:val="0"/>
          <w:lang w:val="ru-RU"/>
        </w:rPr>
      </w:pPr>
      <w:r>
        <w:rPr>
          <w:sz w:val="21"/>
          <w:szCs w:val="21"/>
          <w:rtl w:val="0"/>
          <w:lang w:val="ru-RU"/>
        </w:rPr>
        <w:t>Оператор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обрабатывает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персональные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данные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клиентов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в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течение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сроков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действия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заключенных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с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ними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договоров</w:t>
      </w:r>
      <w:r>
        <w:rPr>
          <w:sz w:val="21"/>
          <w:szCs w:val="21"/>
          <w:rtl w:val="0"/>
          <w:lang w:val="ru-RU"/>
        </w:rPr>
        <w:t>.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Оператор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может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обрабатывать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персональные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данные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клиентов после окончания сроков действия заключенных с ними договоров в течение срока</w:t>
      </w:r>
      <w:r>
        <w:rPr>
          <w:sz w:val="21"/>
          <w:szCs w:val="21"/>
          <w:rtl w:val="0"/>
          <w:lang w:val="ru-RU"/>
        </w:rPr>
        <w:t>,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установленного</w:t>
      </w:r>
      <w:r>
        <w:rPr>
          <w:spacing w:val="-3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</w:t>
      </w:r>
      <w:r>
        <w:rPr>
          <w:sz w:val="21"/>
          <w:szCs w:val="21"/>
          <w:rtl w:val="0"/>
          <w:lang w:val="ru-RU"/>
        </w:rPr>
        <w:t>.</w:t>
      </w:r>
      <w:r>
        <w:rPr>
          <w:spacing w:val="-2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5</w:t>
      </w:r>
      <w:r>
        <w:rPr>
          <w:spacing w:val="-2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ч</w:t>
      </w:r>
      <w:r>
        <w:rPr>
          <w:sz w:val="21"/>
          <w:szCs w:val="21"/>
          <w:rtl w:val="0"/>
          <w:lang w:val="ru-RU"/>
        </w:rPr>
        <w:t>.</w:t>
      </w:r>
      <w:r>
        <w:rPr>
          <w:spacing w:val="-2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3</w:t>
      </w:r>
      <w:r>
        <w:rPr>
          <w:spacing w:val="-2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ст</w:t>
      </w:r>
      <w:r>
        <w:rPr>
          <w:sz w:val="21"/>
          <w:szCs w:val="21"/>
          <w:rtl w:val="0"/>
          <w:lang w:val="ru-RU"/>
        </w:rPr>
        <w:t>.</w:t>
      </w:r>
      <w:r>
        <w:rPr>
          <w:spacing w:val="-3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24</w:t>
      </w:r>
      <w:r>
        <w:rPr>
          <w:spacing w:val="-2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части</w:t>
      </w:r>
      <w:r>
        <w:rPr>
          <w:spacing w:val="-2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первой</w:t>
      </w:r>
      <w:r>
        <w:rPr>
          <w:spacing w:val="-2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НК</w:t>
      </w:r>
      <w:r>
        <w:rPr>
          <w:spacing w:val="-2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РФ</w:t>
      </w:r>
      <w:r>
        <w:rPr>
          <w:sz w:val="21"/>
          <w:szCs w:val="21"/>
          <w:rtl w:val="0"/>
          <w:lang w:val="ru-RU"/>
        </w:rPr>
        <w:t>,</w:t>
      </w:r>
      <w:r>
        <w:rPr>
          <w:spacing w:val="-2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ч</w:t>
      </w:r>
      <w:r>
        <w:rPr>
          <w:sz w:val="21"/>
          <w:szCs w:val="21"/>
          <w:rtl w:val="0"/>
          <w:lang w:val="ru-RU"/>
        </w:rPr>
        <w:t>.</w:t>
      </w:r>
      <w:r>
        <w:rPr>
          <w:spacing w:val="-3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1</w:t>
      </w:r>
      <w:r>
        <w:rPr>
          <w:spacing w:val="-2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ст</w:t>
      </w:r>
      <w:r>
        <w:rPr>
          <w:sz w:val="21"/>
          <w:szCs w:val="21"/>
          <w:rtl w:val="0"/>
          <w:lang w:val="ru-RU"/>
        </w:rPr>
        <w:t>.</w:t>
      </w:r>
      <w:r>
        <w:rPr>
          <w:spacing w:val="-2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29</w:t>
      </w:r>
      <w:r>
        <w:rPr>
          <w:spacing w:val="-2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ФЗ</w:t>
      </w:r>
      <w:r>
        <w:rPr>
          <w:spacing w:val="-2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«О</w:t>
      </w:r>
      <w:r>
        <w:rPr>
          <w:spacing w:val="-3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бухгалтерском</w:t>
      </w:r>
      <w:r>
        <w:rPr>
          <w:spacing w:val="-2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учёте»</w:t>
      </w:r>
      <w:r>
        <w:rPr>
          <w:spacing w:val="-2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и</w:t>
      </w:r>
      <w:r>
        <w:rPr>
          <w:spacing w:val="-55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иными</w:t>
      </w:r>
      <w:r>
        <w:rPr>
          <w:spacing w:val="-6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нормативными</w:t>
      </w:r>
      <w:r>
        <w:rPr>
          <w:spacing w:val="-6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правовыми</w:t>
      </w:r>
      <w:r>
        <w:rPr>
          <w:spacing w:val="-6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актами</w:t>
      </w:r>
      <w:r>
        <w:rPr>
          <w:sz w:val="21"/>
          <w:szCs w:val="21"/>
          <w:rtl w:val="0"/>
          <w:lang w:val="ru-RU"/>
        </w:rPr>
        <w:t>.</w:t>
      </w:r>
    </w:p>
    <w:p>
      <w:pPr>
        <w:pStyle w:val="List Paragraph"/>
        <w:numPr>
          <w:ilvl w:val="1"/>
          <w:numId w:val="18"/>
        </w:numPr>
        <w:bidi w:val="0"/>
        <w:spacing w:before="120"/>
        <w:ind w:right="0"/>
        <w:jc w:val="both"/>
        <w:rPr>
          <w:sz w:val="21"/>
          <w:szCs w:val="21"/>
          <w:rtl w:val="0"/>
          <w:lang w:val="ru-RU"/>
        </w:rPr>
      </w:pPr>
      <w:r>
        <w:rPr>
          <w:sz w:val="21"/>
          <w:szCs w:val="21"/>
          <w:rtl w:val="0"/>
          <w:lang w:val="ru-RU"/>
        </w:rPr>
        <w:t>Оператор</w:t>
      </w:r>
      <w:r>
        <w:rPr>
          <w:spacing w:val="6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обрабатывает</w:t>
      </w:r>
      <w:r>
        <w:rPr>
          <w:spacing w:val="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следующие</w:t>
      </w:r>
      <w:r>
        <w:rPr>
          <w:spacing w:val="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персональные</w:t>
      </w:r>
      <w:r>
        <w:rPr>
          <w:spacing w:val="6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данные</w:t>
      </w:r>
      <w:r>
        <w:rPr>
          <w:spacing w:val="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клиентов</w:t>
      </w:r>
      <w:r>
        <w:rPr>
          <w:sz w:val="21"/>
          <w:szCs w:val="21"/>
          <w:rtl w:val="0"/>
          <w:lang w:val="ru-RU"/>
        </w:rPr>
        <w:t>:</w:t>
      </w:r>
    </w:p>
    <w:p>
      <w:pPr>
        <w:pStyle w:val="List Paragraph"/>
        <w:numPr>
          <w:ilvl w:val="0"/>
          <w:numId w:val="16"/>
        </w:numPr>
        <w:bidi w:val="0"/>
        <w:spacing w:before="189"/>
        <w:ind w:right="0"/>
        <w:jc w:val="left"/>
        <w:rPr>
          <w:sz w:val="21"/>
          <w:szCs w:val="21"/>
          <w:rtl w:val="0"/>
          <w:lang w:val="ru-RU"/>
        </w:rPr>
      </w:pPr>
      <w:r>
        <w:rPr>
          <w:sz w:val="21"/>
          <w:szCs w:val="21"/>
          <w:rtl w:val="0"/>
          <w:lang w:val="ru-RU"/>
        </w:rPr>
        <w:t>Фамилия</w:t>
      </w:r>
      <w:r>
        <w:rPr>
          <w:sz w:val="21"/>
          <w:szCs w:val="21"/>
          <w:rtl w:val="0"/>
          <w:lang w:val="ru-RU"/>
        </w:rPr>
        <w:t>,</w:t>
      </w:r>
      <w:r>
        <w:rPr>
          <w:spacing w:val="5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имя</w:t>
      </w:r>
      <w:r>
        <w:rPr>
          <w:sz w:val="21"/>
          <w:szCs w:val="21"/>
          <w:rtl w:val="0"/>
          <w:lang w:val="ru-RU"/>
        </w:rPr>
        <w:t>,</w:t>
      </w:r>
      <w:r>
        <w:rPr>
          <w:spacing w:val="6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отчество</w:t>
      </w:r>
      <w:r>
        <w:rPr>
          <w:sz w:val="21"/>
          <w:szCs w:val="21"/>
          <w:rtl w:val="0"/>
          <w:lang w:val="ru-RU"/>
        </w:rPr>
        <w:t>;</w:t>
      </w:r>
    </w:p>
    <w:p>
      <w:pPr>
        <w:pStyle w:val="List Paragraph"/>
        <w:numPr>
          <w:ilvl w:val="0"/>
          <w:numId w:val="16"/>
        </w:numPr>
        <w:bidi w:val="0"/>
        <w:spacing w:before="188"/>
        <w:ind w:right="0"/>
        <w:jc w:val="left"/>
        <w:rPr>
          <w:sz w:val="21"/>
          <w:szCs w:val="21"/>
          <w:rtl w:val="0"/>
          <w:lang w:val="ru-RU"/>
        </w:rPr>
      </w:pPr>
      <w:r>
        <w:rPr>
          <w:sz w:val="21"/>
          <w:szCs w:val="21"/>
          <w:rtl w:val="0"/>
          <w:lang w:val="ru-RU"/>
        </w:rPr>
        <w:t>Номер</w:t>
      </w:r>
      <w:r>
        <w:rPr>
          <w:spacing w:val="6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контактного</w:t>
      </w:r>
      <w:r>
        <w:rPr>
          <w:spacing w:val="6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телефона</w:t>
      </w:r>
      <w:r>
        <w:rPr>
          <w:sz w:val="21"/>
          <w:szCs w:val="21"/>
          <w:rtl w:val="0"/>
          <w:lang w:val="ru-RU"/>
        </w:rPr>
        <w:t>;</w:t>
      </w:r>
    </w:p>
    <w:p>
      <w:pPr>
        <w:pStyle w:val="List Paragraph"/>
        <w:numPr>
          <w:ilvl w:val="0"/>
          <w:numId w:val="16"/>
        </w:numPr>
        <w:bidi w:val="0"/>
        <w:spacing w:before="189"/>
        <w:ind w:right="0"/>
        <w:jc w:val="left"/>
        <w:rPr>
          <w:sz w:val="21"/>
          <w:szCs w:val="21"/>
          <w:rtl w:val="0"/>
          <w:lang w:val="ru-RU"/>
        </w:rPr>
      </w:pPr>
      <w:r>
        <w:rPr>
          <w:sz w:val="21"/>
          <w:szCs w:val="21"/>
          <w:rtl w:val="0"/>
          <w:lang w:val="ru-RU"/>
        </w:rPr>
        <w:t>Адрес электронной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почты</w:t>
      </w:r>
      <w:r>
        <w:rPr>
          <w:sz w:val="21"/>
          <w:szCs w:val="21"/>
          <w:rtl w:val="0"/>
          <w:lang w:val="ru-RU"/>
        </w:rPr>
        <w:t>;</w:t>
      </w:r>
    </w:p>
    <w:p>
      <w:pPr>
        <w:pStyle w:val="List Paragraph"/>
        <w:numPr>
          <w:ilvl w:val="0"/>
          <w:numId w:val="16"/>
        </w:numPr>
        <w:bidi w:val="0"/>
        <w:spacing w:before="189"/>
        <w:ind w:right="0"/>
        <w:jc w:val="left"/>
        <w:rPr>
          <w:sz w:val="21"/>
          <w:szCs w:val="21"/>
          <w:rtl w:val="0"/>
          <w:lang w:val="ru-RU"/>
        </w:rPr>
      </w:pPr>
      <w:r>
        <w:rPr>
          <w:sz w:val="21"/>
          <w:szCs w:val="21"/>
          <w:rtl w:val="0"/>
          <w:lang w:val="ru-RU"/>
        </w:rPr>
        <w:t>Реквизиты организаций и индивидуальных предпринимателей</w:t>
      </w:r>
      <w:r>
        <w:rPr>
          <w:sz w:val="21"/>
          <w:szCs w:val="21"/>
          <w:rtl w:val="0"/>
          <w:lang w:val="en-US"/>
        </w:rPr>
        <w:t>;</w:t>
      </w:r>
    </w:p>
    <w:p>
      <w:pPr>
        <w:pStyle w:val="List Paragraph"/>
        <w:numPr>
          <w:ilvl w:val="0"/>
          <w:numId w:val="16"/>
        </w:numPr>
        <w:bidi w:val="0"/>
        <w:spacing w:before="189"/>
        <w:ind w:right="0"/>
        <w:jc w:val="left"/>
        <w:rPr>
          <w:sz w:val="21"/>
          <w:szCs w:val="21"/>
          <w:rtl w:val="0"/>
          <w:lang w:val="ru-RU"/>
        </w:rPr>
      </w:pPr>
      <w:r>
        <w:rPr>
          <w:sz w:val="21"/>
          <w:szCs w:val="21"/>
          <w:rtl w:val="0"/>
          <w:lang w:val="ru-RU"/>
        </w:rPr>
        <w:t>Банковские реквизиты</w:t>
      </w:r>
      <w:r>
        <w:rPr>
          <w:sz w:val="21"/>
          <w:szCs w:val="21"/>
          <w:rtl w:val="0"/>
          <w:lang w:val="en-US"/>
        </w:rPr>
        <w:t>;</w:t>
      </w:r>
    </w:p>
    <w:p>
      <w:pPr>
        <w:pStyle w:val="List Paragraph"/>
        <w:numPr>
          <w:ilvl w:val="0"/>
          <w:numId w:val="16"/>
        </w:numPr>
        <w:bidi w:val="0"/>
        <w:spacing w:before="188"/>
        <w:ind w:right="0"/>
        <w:jc w:val="left"/>
        <w:rPr>
          <w:sz w:val="21"/>
          <w:szCs w:val="21"/>
          <w:rtl w:val="0"/>
          <w:lang w:val="ru-RU"/>
        </w:rPr>
      </w:pPr>
      <w:r>
        <w:rPr>
          <w:sz w:val="21"/>
          <w:szCs w:val="21"/>
          <w:rtl w:val="0"/>
          <w:lang w:val="ru-RU"/>
        </w:rPr>
        <w:t>Сведения</w:t>
      </w:r>
      <w:r>
        <w:rPr>
          <w:spacing w:val="-9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об</w:t>
      </w:r>
      <w:r>
        <w:rPr>
          <w:spacing w:val="-9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оказанных</w:t>
      </w:r>
      <w:r>
        <w:rPr>
          <w:spacing w:val="-8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услугах</w:t>
      </w:r>
      <w:r>
        <w:rPr>
          <w:sz w:val="21"/>
          <w:szCs w:val="21"/>
          <w:rtl w:val="0"/>
          <w:lang w:val="ru-RU"/>
        </w:rPr>
        <w:t>.</w:t>
      </w:r>
    </w:p>
    <w:p>
      <w:pPr>
        <w:pStyle w:val="Body Text"/>
        <w:ind w:left="0" w:firstLine="0"/>
      </w:pPr>
    </w:p>
    <w:p>
      <w:pPr>
        <w:pStyle w:val="Заголовок 2"/>
        <w:numPr>
          <w:ilvl w:val="0"/>
          <w:numId w:val="19"/>
        </w:numPr>
        <w:spacing w:before="180"/>
        <w:rPr>
          <w:lang w:val="ru-RU"/>
        </w:rPr>
      </w:pPr>
      <w:r>
        <w:rPr>
          <w:rtl w:val="0"/>
          <w:lang w:val="ru-RU"/>
        </w:rPr>
        <w:t>Сведения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обеспечении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безопасности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персональных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</w:p>
    <w:p>
      <w:pPr>
        <w:pStyle w:val="List Paragraph"/>
        <w:numPr>
          <w:ilvl w:val="1"/>
          <w:numId w:val="21"/>
        </w:numPr>
        <w:bidi w:val="0"/>
        <w:spacing w:before="219" w:line="312" w:lineRule="auto"/>
        <w:ind w:right="99"/>
        <w:jc w:val="both"/>
        <w:rPr>
          <w:sz w:val="21"/>
          <w:szCs w:val="21"/>
          <w:rtl w:val="0"/>
          <w:lang w:val="ru-RU"/>
        </w:rPr>
      </w:pPr>
      <w:r>
        <w:rPr>
          <w:sz w:val="21"/>
          <w:szCs w:val="21"/>
          <w:rtl w:val="0"/>
          <w:lang w:val="ru-RU"/>
        </w:rPr>
        <w:t>Оператор</w:t>
      </w:r>
      <w:r>
        <w:rPr>
          <w:spacing w:val="49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назначает</w:t>
      </w:r>
      <w:r>
        <w:rPr>
          <w:spacing w:val="50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ответственного</w:t>
      </w:r>
      <w:r>
        <w:rPr>
          <w:spacing w:val="49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за</w:t>
      </w:r>
      <w:r>
        <w:rPr>
          <w:spacing w:val="50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организацию</w:t>
      </w:r>
      <w:r>
        <w:rPr>
          <w:spacing w:val="49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обработки</w:t>
      </w:r>
      <w:r>
        <w:rPr>
          <w:spacing w:val="50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персональных</w:t>
      </w:r>
      <w:r>
        <w:rPr>
          <w:spacing w:val="49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данных</w:t>
      </w:r>
      <w:r>
        <w:rPr>
          <w:spacing w:val="-55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для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выполнения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обязанностей</w:t>
      </w:r>
      <w:r>
        <w:rPr>
          <w:sz w:val="21"/>
          <w:szCs w:val="21"/>
          <w:rtl w:val="0"/>
          <w:lang w:val="ru-RU"/>
        </w:rPr>
        <w:t>,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предусмотренных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ФЗ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«О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персональных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 xml:space="preserve">данных» 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и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принятыми</w:t>
      </w:r>
      <w:r>
        <w:rPr>
          <w:spacing w:val="-4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в</w:t>
      </w:r>
      <w:r>
        <w:rPr>
          <w:spacing w:val="-4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соответствии</w:t>
      </w:r>
      <w:r>
        <w:rPr>
          <w:spacing w:val="-4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с</w:t>
      </w:r>
      <w:r>
        <w:rPr>
          <w:spacing w:val="-4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ним</w:t>
      </w:r>
      <w:r>
        <w:rPr>
          <w:spacing w:val="-4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нормативными</w:t>
      </w:r>
      <w:r>
        <w:rPr>
          <w:spacing w:val="-4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правовыми</w:t>
      </w:r>
      <w:r>
        <w:rPr>
          <w:spacing w:val="-4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актами</w:t>
      </w:r>
      <w:r>
        <w:rPr>
          <w:sz w:val="21"/>
          <w:szCs w:val="21"/>
          <w:rtl w:val="0"/>
          <w:lang w:val="ru-RU"/>
        </w:rPr>
        <w:t>.</w:t>
      </w:r>
    </w:p>
    <w:p>
      <w:pPr>
        <w:pStyle w:val="List Paragraph"/>
        <w:numPr>
          <w:ilvl w:val="1"/>
          <w:numId w:val="21"/>
        </w:numPr>
        <w:bidi w:val="0"/>
        <w:spacing w:before="119" w:line="312" w:lineRule="auto"/>
        <w:ind w:right="99"/>
        <w:jc w:val="both"/>
        <w:rPr>
          <w:sz w:val="21"/>
          <w:szCs w:val="21"/>
          <w:rtl w:val="0"/>
          <w:lang w:val="ru-RU"/>
        </w:rPr>
      </w:pPr>
      <w:r>
        <w:rPr>
          <w:sz w:val="21"/>
          <w:szCs w:val="21"/>
          <w:rtl w:val="0"/>
          <w:lang w:val="ru-RU"/>
        </w:rPr>
        <w:t>Оператор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применяет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комплекс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правовых</w:t>
      </w:r>
      <w:r>
        <w:rPr>
          <w:sz w:val="21"/>
          <w:szCs w:val="21"/>
          <w:rtl w:val="0"/>
          <w:lang w:val="ru-RU"/>
        </w:rPr>
        <w:t>,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организационных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и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технических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мер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по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обеспечению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безопасности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персональных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данных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для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обеспечения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конфиденциальности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персональных</w:t>
      </w:r>
      <w:r>
        <w:rPr>
          <w:spacing w:val="-6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данных</w:t>
      </w:r>
      <w:r>
        <w:rPr>
          <w:spacing w:val="-5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и</w:t>
      </w:r>
      <w:r>
        <w:rPr>
          <w:spacing w:val="-6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их</w:t>
      </w:r>
      <w:r>
        <w:rPr>
          <w:spacing w:val="-5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защиты</w:t>
      </w:r>
      <w:r>
        <w:rPr>
          <w:spacing w:val="-5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от</w:t>
      </w:r>
      <w:r>
        <w:rPr>
          <w:spacing w:val="-6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неправомерных</w:t>
      </w:r>
      <w:r>
        <w:rPr>
          <w:spacing w:val="-5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действий</w:t>
      </w:r>
      <w:r>
        <w:rPr>
          <w:sz w:val="21"/>
          <w:szCs w:val="21"/>
          <w:rtl w:val="0"/>
          <w:lang w:val="ru-RU"/>
        </w:rPr>
        <w:t>:</w:t>
      </w:r>
    </w:p>
    <w:p>
      <w:pPr>
        <w:pStyle w:val="List Paragraph"/>
        <w:numPr>
          <w:ilvl w:val="0"/>
          <w:numId w:val="22"/>
        </w:numPr>
        <w:bidi w:val="0"/>
        <w:spacing w:before="118" w:line="312" w:lineRule="auto"/>
        <w:ind w:right="99"/>
        <w:jc w:val="both"/>
        <w:rPr>
          <w:sz w:val="21"/>
          <w:szCs w:val="21"/>
          <w:rtl w:val="0"/>
          <w:lang w:val="ru-RU"/>
        </w:rPr>
      </w:pPr>
      <w:r>
        <w:rPr>
          <w:sz w:val="21"/>
          <w:szCs w:val="21"/>
          <w:rtl w:val="0"/>
          <w:lang w:val="ru-RU"/>
        </w:rPr>
        <w:t>обеспечивает неограниченный доступ к Политике</w:t>
      </w:r>
      <w:r>
        <w:rPr>
          <w:sz w:val="21"/>
          <w:szCs w:val="21"/>
          <w:rtl w:val="0"/>
          <w:lang w:val="ru-RU"/>
        </w:rPr>
        <w:t xml:space="preserve">, </w:t>
      </w:r>
      <w:r>
        <w:rPr>
          <w:sz w:val="21"/>
          <w:szCs w:val="21"/>
          <w:rtl w:val="0"/>
          <w:lang w:val="ru-RU"/>
        </w:rPr>
        <w:t>копия которой размещена по адресу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нахождения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Оператора</w:t>
      </w:r>
      <w:r>
        <w:rPr>
          <w:sz w:val="21"/>
          <w:szCs w:val="21"/>
          <w:rtl w:val="0"/>
          <w:lang w:val="ru-RU"/>
        </w:rPr>
        <w:t>,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а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также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может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быть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размещена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на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сайте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Оператора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(</w:t>
      </w:r>
      <w:r>
        <w:rPr>
          <w:sz w:val="21"/>
          <w:szCs w:val="21"/>
          <w:rtl w:val="0"/>
          <w:lang w:val="ru-RU"/>
        </w:rPr>
        <w:t>при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его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наличии</w:t>
      </w:r>
      <w:r>
        <w:rPr>
          <w:sz w:val="21"/>
          <w:szCs w:val="21"/>
          <w:rtl w:val="0"/>
          <w:lang w:val="ru-RU"/>
        </w:rPr>
        <w:t>);</w:t>
      </w:r>
    </w:p>
    <w:p>
      <w:pPr>
        <w:pStyle w:val="List Paragraph"/>
        <w:numPr>
          <w:ilvl w:val="0"/>
          <w:numId w:val="22"/>
        </w:numPr>
        <w:bidi w:val="0"/>
        <w:spacing w:before="118" w:line="312" w:lineRule="auto"/>
        <w:ind w:right="99"/>
        <w:jc w:val="both"/>
        <w:rPr>
          <w:sz w:val="21"/>
          <w:szCs w:val="21"/>
          <w:rtl w:val="0"/>
          <w:lang w:val="ru-RU"/>
        </w:rPr>
      </w:pPr>
      <w:r>
        <w:rPr>
          <w:sz w:val="21"/>
          <w:szCs w:val="21"/>
          <w:rtl w:val="0"/>
          <w:lang w:val="ru-RU"/>
        </w:rPr>
        <w:t>во исполнение Политики утверждает и приводит в действие документ «Положение об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обработке</w:t>
      </w:r>
      <w:r>
        <w:rPr>
          <w:spacing w:val="-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персональных</w:t>
      </w:r>
      <w:r>
        <w:rPr>
          <w:spacing w:val="-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данных»</w:t>
      </w:r>
      <w:r>
        <w:rPr>
          <w:spacing w:val="-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(</w:t>
      </w:r>
      <w:r>
        <w:rPr>
          <w:sz w:val="21"/>
          <w:szCs w:val="21"/>
          <w:rtl w:val="0"/>
          <w:lang w:val="ru-RU"/>
        </w:rPr>
        <w:t>далее</w:t>
      </w:r>
      <w:r>
        <w:rPr>
          <w:spacing w:val="-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—</w:t>
      </w:r>
      <w:r>
        <w:rPr>
          <w:spacing w:val="-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Положение</w:t>
      </w:r>
      <w:r>
        <w:rPr>
          <w:sz w:val="21"/>
          <w:szCs w:val="21"/>
          <w:rtl w:val="0"/>
          <w:lang w:val="ru-RU"/>
        </w:rPr>
        <w:t>)</w:t>
      </w:r>
      <w:r>
        <w:rPr>
          <w:spacing w:val="-6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и</w:t>
      </w:r>
      <w:r>
        <w:rPr>
          <w:spacing w:val="-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иные</w:t>
      </w:r>
      <w:r>
        <w:rPr>
          <w:spacing w:val="-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локальные</w:t>
      </w:r>
      <w:r>
        <w:rPr>
          <w:spacing w:val="-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акты</w:t>
      </w:r>
      <w:r>
        <w:rPr>
          <w:sz w:val="21"/>
          <w:szCs w:val="21"/>
          <w:rtl w:val="0"/>
          <w:lang w:val="ru-RU"/>
        </w:rPr>
        <w:t>;</w:t>
      </w:r>
    </w:p>
    <w:p>
      <w:pPr>
        <w:pStyle w:val="List Paragraph"/>
        <w:numPr>
          <w:ilvl w:val="0"/>
          <w:numId w:val="22"/>
        </w:numPr>
        <w:bidi w:val="0"/>
        <w:spacing w:line="312" w:lineRule="auto"/>
        <w:ind w:right="99"/>
        <w:jc w:val="both"/>
        <w:rPr>
          <w:sz w:val="21"/>
          <w:szCs w:val="21"/>
          <w:rtl w:val="0"/>
          <w:lang w:val="ru-RU"/>
        </w:rPr>
      </w:pPr>
      <w:r>
        <w:rPr>
          <w:sz w:val="21"/>
          <w:szCs w:val="21"/>
          <w:rtl w:val="0"/>
          <w:lang w:val="ru-RU"/>
        </w:rPr>
        <w:t>производит ознакомление работников с положениями законодательства о персональных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данных</w:t>
      </w:r>
      <w:r>
        <w:rPr>
          <w:sz w:val="21"/>
          <w:szCs w:val="21"/>
          <w:rtl w:val="0"/>
          <w:lang w:val="ru-RU"/>
        </w:rPr>
        <w:t>,</w:t>
      </w:r>
      <w:r>
        <w:rPr>
          <w:spacing w:val="-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а</w:t>
      </w:r>
      <w:r>
        <w:rPr>
          <w:spacing w:val="-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также</w:t>
      </w:r>
      <w:r>
        <w:rPr>
          <w:spacing w:val="-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с</w:t>
      </w:r>
      <w:r>
        <w:rPr>
          <w:spacing w:val="-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Политикой</w:t>
      </w:r>
      <w:r>
        <w:rPr>
          <w:spacing w:val="-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и</w:t>
      </w:r>
      <w:r>
        <w:rPr>
          <w:spacing w:val="-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Положением</w:t>
      </w:r>
      <w:r>
        <w:rPr>
          <w:sz w:val="21"/>
          <w:szCs w:val="21"/>
          <w:rtl w:val="0"/>
          <w:lang w:val="ru-RU"/>
        </w:rPr>
        <w:t>;</w:t>
      </w:r>
    </w:p>
    <w:p>
      <w:pPr>
        <w:pStyle w:val="List Paragraph"/>
        <w:numPr>
          <w:ilvl w:val="0"/>
          <w:numId w:val="22"/>
        </w:numPr>
        <w:bidi w:val="0"/>
        <w:spacing w:line="312" w:lineRule="auto"/>
        <w:ind w:right="99"/>
        <w:jc w:val="both"/>
        <w:rPr>
          <w:sz w:val="21"/>
          <w:szCs w:val="21"/>
          <w:rtl w:val="0"/>
          <w:lang w:val="ru-RU"/>
        </w:rPr>
      </w:pPr>
      <w:r>
        <w:rPr>
          <w:sz w:val="21"/>
          <w:szCs w:val="21"/>
          <w:rtl w:val="0"/>
          <w:lang w:val="ru-RU"/>
        </w:rPr>
        <w:t>осуществляет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допуск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работников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к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персональным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данным</w:t>
      </w:r>
      <w:r>
        <w:rPr>
          <w:sz w:val="21"/>
          <w:szCs w:val="21"/>
          <w:rtl w:val="0"/>
          <w:lang w:val="ru-RU"/>
        </w:rPr>
        <w:t>,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обрабатываемым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в</w:t>
      </w:r>
      <w:r>
        <w:rPr>
          <w:spacing w:val="-55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информационной системе Оператора</w:t>
      </w:r>
      <w:r>
        <w:rPr>
          <w:sz w:val="21"/>
          <w:szCs w:val="21"/>
          <w:rtl w:val="0"/>
          <w:lang w:val="ru-RU"/>
        </w:rPr>
        <w:t xml:space="preserve">, </w:t>
      </w:r>
      <w:r>
        <w:rPr>
          <w:sz w:val="21"/>
          <w:szCs w:val="21"/>
          <w:rtl w:val="0"/>
          <w:lang w:val="ru-RU"/>
        </w:rPr>
        <w:t>а также к их материальным носителям только для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выполнения</w:t>
      </w:r>
      <w:r>
        <w:rPr>
          <w:spacing w:val="-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трудовых</w:t>
      </w:r>
      <w:r>
        <w:rPr>
          <w:spacing w:val="-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обязанностей</w:t>
      </w:r>
      <w:r>
        <w:rPr>
          <w:sz w:val="21"/>
          <w:szCs w:val="21"/>
          <w:rtl w:val="0"/>
          <w:lang w:val="ru-RU"/>
        </w:rPr>
        <w:t>;</w:t>
      </w:r>
    </w:p>
    <w:p>
      <w:pPr>
        <w:pStyle w:val="List Paragraph"/>
        <w:numPr>
          <w:ilvl w:val="0"/>
          <w:numId w:val="22"/>
        </w:numPr>
        <w:bidi w:val="0"/>
        <w:spacing w:before="119" w:line="312" w:lineRule="auto"/>
        <w:ind w:right="99"/>
        <w:jc w:val="both"/>
        <w:rPr>
          <w:sz w:val="21"/>
          <w:szCs w:val="21"/>
          <w:rtl w:val="0"/>
          <w:lang w:val="ru-RU"/>
        </w:rPr>
      </w:pPr>
      <w:r>
        <w:rPr>
          <w:sz w:val="21"/>
          <w:szCs w:val="21"/>
          <w:rtl w:val="0"/>
          <w:lang w:val="ru-RU"/>
        </w:rPr>
        <w:t>устанавливает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правила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доступа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к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персональным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данным</w:t>
      </w:r>
      <w:r>
        <w:rPr>
          <w:sz w:val="21"/>
          <w:szCs w:val="21"/>
          <w:rtl w:val="0"/>
          <w:lang w:val="ru-RU"/>
        </w:rPr>
        <w:t>,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обрабатываемым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в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информационной системе Оператора</w:t>
      </w:r>
      <w:r>
        <w:rPr>
          <w:sz w:val="21"/>
          <w:szCs w:val="21"/>
          <w:rtl w:val="0"/>
          <w:lang w:val="ru-RU"/>
        </w:rPr>
        <w:t xml:space="preserve">, </w:t>
      </w:r>
      <w:r>
        <w:rPr>
          <w:sz w:val="21"/>
          <w:szCs w:val="21"/>
          <w:rtl w:val="0"/>
          <w:lang w:val="ru-RU"/>
        </w:rPr>
        <w:t>а также обеспечивает регистрацию и учёт всех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действий</w:t>
      </w:r>
      <w:r>
        <w:rPr>
          <w:spacing w:val="-1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с</w:t>
      </w:r>
      <w:r>
        <w:rPr>
          <w:spacing w:val="-10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ними</w:t>
      </w:r>
      <w:r>
        <w:rPr>
          <w:sz w:val="21"/>
          <w:szCs w:val="21"/>
          <w:rtl w:val="0"/>
          <w:lang w:val="ru-RU"/>
        </w:rPr>
        <w:t>;</w:t>
      </w:r>
    </w:p>
    <w:p>
      <w:pPr>
        <w:pStyle w:val="List Paragraph"/>
        <w:numPr>
          <w:ilvl w:val="0"/>
          <w:numId w:val="22"/>
        </w:numPr>
        <w:bidi w:val="0"/>
        <w:spacing w:before="118" w:line="312" w:lineRule="auto"/>
        <w:ind w:right="99"/>
        <w:jc w:val="both"/>
        <w:rPr>
          <w:sz w:val="21"/>
          <w:szCs w:val="21"/>
          <w:rtl w:val="0"/>
          <w:lang w:val="ru-RU"/>
        </w:rPr>
      </w:pPr>
      <w:r>
        <w:rPr>
          <w:sz w:val="21"/>
          <w:szCs w:val="21"/>
          <w:rtl w:val="0"/>
          <w:lang w:val="ru-RU"/>
        </w:rPr>
        <w:t>производит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оценку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вреда</w:t>
      </w:r>
      <w:r>
        <w:rPr>
          <w:sz w:val="21"/>
          <w:szCs w:val="21"/>
          <w:rtl w:val="0"/>
          <w:lang w:val="ru-RU"/>
        </w:rPr>
        <w:t>,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который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может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быть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причинен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субъектам  персональных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данных</w:t>
      </w:r>
      <w:r>
        <w:rPr>
          <w:spacing w:val="-8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в</w:t>
      </w:r>
      <w:r>
        <w:rPr>
          <w:spacing w:val="-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случае</w:t>
      </w:r>
      <w:r>
        <w:rPr>
          <w:spacing w:val="-8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нарушения</w:t>
      </w:r>
      <w:r>
        <w:rPr>
          <w:spacing w:val="-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ФЗ</w:t>
      </w:r>
      <w:r>
        <w:rPr>
          <w:spacing w:val="-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«О</w:t>
      </w:r>
      <w:r>
        <w:rPr>
          <w:spacing w:val="-8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персональных</w:t>
      </w:r>
      <w:r>
        <w:rPr>
          <w:spacing w:val="-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данных»</w:t>
      </w:r>
      <w:r>
        <w:rPr>
          <w:sz w:val="21"/>
          <w:szCs w:val="21"/>
          <w:rtl w:val="0"/>
          <w:lang w:val="ru-RU"/>
        </w:rPr>
        <w:t>;</w:t>
      </w:r>
    </w:p>
    <w:p>
      <w:pPr>
        <w:pStyle w:val="List Paragraph"/>
        <w:numPr>
          <w:ilvl w:val="0"/>
          <w:numId w:val="22"/>
        </w:numPr>
        <w:bidi w:val="0"/>
        <w:spacing w:line="312" w:lineRule="auto"/>
        <w:ind w:right="99"/>
        <w:jc w:val="both"/>
        <w:rPr>
          <w:sz w:val="21"/>
          <w:szCs w:val="21"/>
          <w:rtl w:val="0"/>
          <w:lang w:val="ru-RU"/>
        </w:rPr>
      </w:pPr>
      <w:r>
        <w:rPr>
          <w:sz w:val="21"/>
          <w:szCs w:val="21"/>
          <w:rtl w:val="0"/>
          <w:lang w:val="ru-RU"/>
        </w:rPr>
        <w:t>производит определение угроз безопасности персональных данных при их обработке в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информационной</w:t>
      </w:r>
      <w:r>
        <w:rPr>
          <w:spacing w:val="-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системе</w:t>
      </w:r>
      <w:r>
        <w:rPr>
          <w:spacing w:val="-6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Оператора</w:t>
      </w:r>
      <w:r>
        <w:rPr>
          <w:sz w:val="21"/>
          <w:szCs w:val="21"/>
          <w:rtl w:val="0"/>
          <w:lang w:val="ru-RU"/>
        </w:rPr>
        <w:t>;</w:t>
      </w:r>
    </w:p>
    <w:p>
      <w:pPr>
        <w:pStyle w:val="List Paragraph"/>
        <w:numPr>
          <w:ilvl w:val="0"/>
          <w:numId w:val="22"/>
        </w:numPr>
        <w:bidi w:val="0"/>
        <w:spacing w:line="312" w:lineRule="auto"/>
        <w:ind w:right="99"/>
        <w:jc w:val="both"/>
        <w:rPr>
          <w:sz w:val="21"/>
          <w:szCs w:val="21"/>
          <w:rtl w:val="0"/>
          <w:lang w:val="ru-RU"/>
        </w:rPr>
      </w:pPr>
      <w:r>
        <w:rPr>
          <w:sz w:val="21"/>
          <w:szCs w:val="21"/>
          <w:rtl w:val="0"/>
          <w:lang w:val="ru-RU"/>
        </w:rPr>
        <w:t>применяет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организационные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и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технические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меры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и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использует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средства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защиты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информации</w:t>
      </w:r>
      <w:r>
        <w:rPr>
          <w:sz w:val="21"/>
          <w:szCs w:val="21"/>
          <w:rtl w:val="0"/>
          <w:lang w:val="ru-RU"/>
        </w:rPr>
        <w:t>,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необходимые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для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достижения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установленного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уровня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защищенности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персональных</w:t>
      </w:r>
      <w:r>
        <w:rPr>
          <w:spacing w:val="-8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данных</w:t>
      </w:r>
      <w:r>
        <w:rPr>
          <w:sz w:val="21"/>
          <w:szCs w:val="21"/>
          <w:rtl w:val="0"/>
          <w:lang w:val="ru-RU"/>
        </w:rPr>
        <w:t>;</w:t>
      </w:r>
    </w:p>
    <w:p>
      <w:pPr>
        <w:pStyle w:val="Текстовый блок A"/>
        <w:spacing w:line="312" w:lineRule="auto"/>
        <w:jc w:val="both"/>
        <w:sectPr>
          <w:pgSz w:w="11920" w:h="16840" w:orient="portrait"/>
          <w:pgMar w:top="440" w:right="860" w:bottom="280" w:left="1600" w:header="720" w:footer="720"/>
          <w:bidi w:val="0"/>
        </w:sectPr>
      </w:pPr>
    </w:p>
    <w:p>
      <w:pPr>
        <w:pStyle w:val="List Paragraph"/>
        <w:numPr>
          <w:ilvl w:val="0"/>
          <w:numId w:val="22"/>
        </w:numPr>
        <w:bidi w:val="0"/>
        <w:spacing w:before="94" w:line="312" w:lineRule="auto"/>
        <w:ind w:right="99"/>
        <w:jc w:val="both"/>
        <w:rPr>
          <w:sz w:val="21"/>
          <w:szCs w:val="21"/>
          <w:rtl w:val="0"/>
          <w:lang w:val="ru-RU"/>
        </w:rPr>
      </w:pPr>
      <w:r>
        <w:rPr>
          <w:sz w:val="21"/>
          <w:szCs w:val="21"/>
          <w:rtl w:val="0"/>
          <w:lang w:val="ru-RU"/>
        </w:rPr>
        <w:t>осуществляет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обнаружение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фактов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несанкционированного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доступа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к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персональным</w:t>
      </w:r>
      <w:r>
        <w:rPr>
          <w:spacing w:val="-55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данным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и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принимает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меры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по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реагированию</w:t>
      </w:r>
      <w:r>
        <w:rPr>
          <w:sz w:val="21"/>
          <w:szCs w:val="21"/>
          <w:rtl w:val="0"/>
          <w:lang w:val="ru-RU"/>
        </w:rPr>
        <w:t>,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включая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восстановление  персональных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данных</w:t>
      </w:r>
      <w:r>
        <w:rPr>
          <w:sz w:val="21"/>
          <w:szCs w:val="21"/>
          <w:rtl w:val="0"/>
          <w:lang w:val="ru-RU"/>
        </w:rPr>
        <w:t>,</w:t>
      </w:r>
      <w:r>
        <w:rPr>
          <w:spacing w:val="14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модифицированных</w:t>
      </w:r>
      <w:r>
        <w:rPr>
          <w:spacing w:val="14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или</w:t>
      </w:r>
      <w:r>
        <w:rPr>
          <w:spacing w:val="15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уничтоженных</w:t>
      </w:r>
      <w:r>
        <w:rPr>
          <w:spacing w:val="14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вследствие</w:t>
      </w:r>
      <w:r>
        <w:rPr>
          <w:spacing w:val="15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несанкционированного</w:t>
      </w:r>
      <w:r>
        <w:rPr>
          <w:spacing w:val="14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доступа</w:t>
      </w:r>
      <w:r>
        <w:rPr>
          <w:spacing w:val="-55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к</w:t>
      </w:r>
      <w:r>
        <w:rPr>
          <w:spacing w:val="-8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ним</w:t>
      </w:r>
      <w:r>
        <w:rPr>
          <w:sz w:val="21"/>
          <w:szCs w:val="21"/>
          <w:rtl w:val="0"/>
          <w:lang w:val="ru-RU"/>
        </w:rPr>
        <w:t>;</w:t>
      </w:r>
    </w:p>
    <w:p>
      <w:pPr>
        <w:pStyle w:val="List Paragraph"/>
        <w:numPr>
          <w:ilvl w:val="0"/>
          <w:numId w:val="22"/>
        </w:numPr>
        <w:bidi w:val="0"/>
        <w:spacing w:before="120" w:line="312" w:lineRule="auto"/>
        <w:ind w:right="99"/>
        <w:jc w:val="both"/>
        <w:rPr>
          <w:sz w:val="21"/>
          <w:szCs w:val="21"/>
          <w:rtl w:val="0"/>
          <w:lang w:val="ru-RU"/>
        </w:rPr>
      </w:pPr>
      <w:r>
        <w:rPr>
          <w:sz w:val="21"/>
          <w:szCs w:val="21"/>
          <w:rtl w:val="0"/>
          <w:lang w:val="ru-RU"/>
        </w:rPr>
        <w:t>производит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оценку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эффективности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принимаемых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мер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по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обеспечению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безопасности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персональных</w:t>
      </w:r>
      <w:r>
        <w:rPr>
          <w:spacing w:val="-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данных</w:t>
      </w:r>
      <w:r>
        <w:rPr>
          <w:spacing w:val="-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до ввода</w:t>
      </w:r>
      <w:r>
        <w:rPr>
          <w:spacing w:val="-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в эксплуатацию</w:t>
      </w:r>
      <w:r>
        <w:rPr>
          <w:spacing w:val="-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информационной системы</w:t>
      </w:r>
      <w:r>
        <w:rPr>
          <w:spacing w:val="-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Оператора</w:t>
      </w:r>
      <w:r>
        <w:rPr>
          <w:sz w:val="21"/>
          <w:szCs w:val="21"/>
          <w:rtl w:val="0"/>
          <w:lang w:val="ru-RU"/>
        </w:rPr>
        <w:t>;</w:t>
      </w:r>
    </w:p>
    <w:p>
      <w:pPr>
        <w:pStyle w:val="List Paragraph"/>
        <w:numPr>
          <w:ilvl w:val="0"/>
          <w:numId w:val="22"/>
        </w:numPr>
        <w:bidi w:val="0"/>
        <w:spacing w:line="312" w:lineRule="auto"/>
        <w:ind w:right="99"/>
        <w:jc w:val="both"/>
        <w:rPr>
          <w:sz w:val="21"/>
          <w:szCs w:val="21"/>
          <w:rtl w:val="0"/>
          <w:lang w:val="ru-RU"/>
        </w:rPr>
      </w:pPr>
      <w:r>
        <w:rPr>
          <w:sz w:val="21"/>
          <w:szCs w:val="21"/>
          <w:rtl w:val="0"/>
          <w:lang w:val="ru-RU"/>
        </w:rPr>
        <w:t>осуществляет внутренний контроль соответствия обработки персональных данных ФЗ «О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персональных данных»</w:t>
      </w:r>
      <w:r>
        <w:rPr>
          <w:sz w:val="21"/>
          <w:szCs w:val="21"/>
          <w:rtl w:val="0"/>
          <w:lang w:val="ru-RU"/>
        </w:rPr>
        <w:t xml:space="preserve">, </w:t>
      </w:r>
      <w:r>
        <w:rPr>
          <w:sz w:val="21"/>
          <w:szCs w:val="21"/>
          <w:rtl w:val="0"/>
          <w:lang w:val="ru-RU"/>
        </w:rPr>
        <w:t>принятым в соответствии с ним нормативным правовым актам</w:t>
      </w:r>
      <w:r>
        <w:rPr>
          <w:sz w:val="21"/>
          <w:szCs w:val="21"/>
          <w:rtl w:val="0"/>
          <w:lang w:val="ru-RU"/>
        </w:rPr>
        <w:t>,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требованиям к защите персональных данных</w:t>
      </w:r>
      <w:r>
        <w:rPr>
          <w:sz w:val="21"/>
          <w:szCs w:val="21"/>
          <w:rtl w:val="0"/>
          <w:lang w:val="ru-RU"/>
        </w:rPr>
        <w:t xml:space="preserve">, </w:t>
      </w:r>
      <w:r>
        <w:rPr>
          <w:sz w:val="21"/>
          <w:szCs w:val="21"/>
          <w:rtl w:val="0"/>
          <w:lang w:val="ru-RU"/>
        </w:rPr>
        <w:t>Политике</w:t>
      </w:r>
      <w:r>
        <w:rPr>
          <w:sz w:val="21"/>
          <w:szCs w:val="21"/>
          <w:rtl w:val="0"/>
          <w:lang w:val="ru-RU"/>
        </w:rPr>
        <w:t xml:space="preserve">, </w:t>
      </w:r>
      <w:r>
        <w:rPr>
          <w:sz w:val="21"/>
          <w:szCs w:val="21"/>
          <w:rtl w:val="0"/>
          <w:lang w:val="ru-RU"/>
        </w:rPr>
        <w:t>Положению и иным локальным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актам</w:t>
      </w:r>
      <w:r>
        <w:rPr>
          <w:sz w:val="21"/>
          <w:szCs w:val="21"/>
          <w:rtl w:val="0"/>
          <w:lang w:val="ru-RU"/>
        </w:rPr>
        <w:t xml:space="preserve">, </w:t>
      </w:r>
      <w:r>
        <w:rPr>
          <w:sz w:val="21"/>
          <w:szCs w:val="21"/>
          <w:rtl w:val="0"/>
          <w:lang w:val="ru-RU"/>
        </w:rPr>
        <w:t>включающий контроль за принимаемыми мерами по обеспечению безопасности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персональных данных и их уровня защищенности при обработке в информационной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системе</w:t>
      </w:r>
      <w:r>
        <w:rPr>
          <w:spacing w:val="-1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Оператора</w:t>
      </w:r>
      <w:r>
        <w:rPr>
          <w:sz w:val="21"/>
          <w:szCs w:val="21"/>
          <w:rtl w:val="0"/>
          <w:lang w:val="ru-RU"/>
        </w:rPr>
        <w:t>.</w:t>
      </w:r>
    </w:p>
    <w:p>
      <w:pPr>
        <w:pStyle w:val="Body Text"/>
        <w:spacing w:before="9"/>
        <w:ind w:left="0" w:firstLine="0"/>
      </w:pPr>
    </w:p>
    <w:p>
      <w:pPr>
        <w:pStyle w:val="Заголовок 2"/>
        <w:numPr>
          <w:ilvl w:val="0"/>
          <w:numId w:val="23"/>
        </w:numPr>
        <w:rPr>
          <w:lang w:val="ru-RU"/>
        </w:rPr>
      </w:pPr>
      <w:r>
        <w:rPr>
          <w:rtl w:val="0"/>
          <w:lang w:val="ru-RU"/>
        </w:rPr>
        <w:t>Права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субъектов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персональных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данных</w:t>
      </w:r>
    </w:p>
    <w:p>
      <w:pPr>
        <w:pStyle w:val="List Paragraph"/>
        <w:numPr>
          <w:ilvl w:val="1"/>
          <w:numId w:val="25"/>
        </w:numPr>
        <w:bidi w:val="0"/>
        <w:spacing w:before="219"/>
        <w:ind w:right="0"/>
        <w:jc w:val="both"/>
        <w:rPr>
          <w:sz w:val="21"/>
          <w:szCs w:val="21"/>
          <w:rtl w:val="0"/>
          <w:lang w:val="ru-RU"/>
        </w:rPr>
      </w:pPr>
      <w:r>
        <w:rPr>
          <w:sz w:val="21"/>
          <w:szCs w:val="21"/>
          <w:rtl w:val="0"/>
          <w:lang w:val="ru-RU"/>
        </w:rPr>
        <w:t>Субъект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персональных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данных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имеет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право</w:t>
      </w:r>
      <w:r>
        <w:rPr>
          <w:sz w:val="21"/>
          <w:szCs w:val="21"/>
          <w:rtl w:val="0"/>
          <w:lang w:val="ru-RU"/>
        </w:rPr>
        <w:t>:</w:t>
      </w:r>
    </w:p>
    <w:p>
      <w:pPr>
        <w:pStyle w:val="List Paragraph"/>
        <w:numPr>
          <w:ilvl w:val="0"/>
          <w:numId w:val="22"/>
        </w:numPr>
        <w:bidi w:val="0"/>
        <w:spacing w:before="189" w:line="312" w:lineRule="auto"/>
        <w:ind w:right="99"/>
        <w:jc w:val="both"/>
        <w:rPr>
          <w:sz w:val="21"/>
          <w:szCs w:val="21"/>
          <w:rtl w:val="0"/>
          <w:lang w:val="ru-RU"/>
        </w:rPr>
      </w:pPr>
      <w:r>
        <w:rPr>
          <w:sz w:val="21"/>
          <w:szCs w:val="21"/>
          <w:rtl w:val="0"/>
          <w:lang w:val="ru-RU"/>
        </w:rPr>
        <w:t>на получение персональных данных</w:t>
      </w:r>
      <w:r>
        <w:rPr>
          <w:sz w:val="21"/>
          <w:szCs w:val="21"/>
          <w:rtl w:val="0"/>
          <w:lang w:val="ru-RU"/>
        </w:rPr>
        <w:t xml:space="preserve">, </w:t>
      </w:r>
      <w:r>
        <w:rPr>
          <w:sz w:val="21"/>
          <w:szCs w:val="21"/>
          <w:rtl w:val="0"/>
          <w:lang w:val="ru-RU"/>
        </w:rPr>
        <w:t>относящихся к данному субъекту</w:t>
      </w:r>
      <w:r>
        <w:rPr>
          <w:sz w:val="21"/>
          <w:szCs w:val="21"/>
          <w:rtl w:val="0"/>
          <w:lang w:val="ru-RU"/>
        </w:rPr>
        <w:t xml:space="preserve">, </w:t>
      </w:r>
      <w:r>
        <w:rPr>
          <w:sz w:val="21"/>
          <w:szCs w:val="21"/>
          <w:rtl w:val="0"/>
          <w:lang w:val="ru-RU"/>
        </w:rPr>
        <w:t>и информации</w:t>
      </w:r>
      <w:r>
        <w:rPr>
          <w:sz w:val="21"/>
          <w:szCs w:val="21"/>
          <w:rtl w:val="0"/>
          <w:lang w:val="ru-RU"/>
        </w:rPr>
        <w:t>,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касающейся</w:t>
      </w:r>
      <w:r>
        <w:rPr>
          <w:spacing w:val="-8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их</w:t>
      </w:r>
      <w:r>
        <w:rPr>
          <w:spacing w:val="-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обработки</w:t>
      </w:r>
      <w:r>
        <w:rPr>
          <w:sz w:val="21"/>
          <w:szCs w:val="21"/>
          <w:rtl w:val="0"/>
          <w:lang w:val="ru-RU"/>
        </w:rPr>
        <w:t>;</w:t>
      </w:r>
    </w:p>
    <w:p>
      <w:pPr>
        <w:pStyle w:val="List Paragraph"/>
        <w:numPr>
          <w:ilvl w:val="0"/>
          <w:numId w:val="22"/>
        </w:numPr>
        <w:bidi w:val="0"/>
        <w:spacing w:line="312" w:lineRule="auto"/>
        <w:ind w:right="99"/>
        <w:jc w:val="both"/>
        <w:rPr>
          <w:sz w:val="21"/>
          <w:szCs w:val="21"/>
          <w:rtl w:val="0"/>
          <w:lang w:val="ru-RU"/>
        </w:rPr>
      </w:pPr>
      <w:r>
        <w:rPr>
          <w:sz w:val="21"/>
          <w:szCs w:val="21"/>
          <w:rtl w:val="0"/>
          <w:lang w:val="ru-RU"/>
        </w:rPr>
        <w:t>на уточнение</w:t>
      </w:r>
      <w:r>
        <w:rPr>
          <w:sz w:val="21"/>
          <w:szCs w:val="21"/>
          <w:rtl w:val="0"/>
          <w:lang w:val="ru-RU"/>
        </w:rPr>
        <w:t xml:space="preserve">, </w:t>
      </w:r>
      <w:r>
        <w:rPr>
          <w:sz w:val="21"/>
          <w:szCs w:val="21"/>
          <w:rtl w:val="0"/>
          <w:lang w:val="ru-RU"/>
        </w:rPr>
        <w:t>блокирование или уничтожение его персональных данных в случае</w:t>
      </w:r>
      <w:r>
        <w:rPr>
          <w:sz w:val="21"/>
          <w:szCs w:val="21"/>
          <w:rtl w:val="0"/>
          <w:lang w:val="ru-RU"/>
        </w:rPr>
        <w:t xml:space="preserve">, </w:t>
      </w:r>
      <w:r>
        <w:rPr>
          <w:sz w:val="21"/>
          <w:szCs w:val="21"/>
          <w:rtl w:val="0"/>
          <w:lang w:val="ru-RU"/>
        </w:rPr>
        <w:t>если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они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являются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неполными</w:t>
      </w:r>
      <w:r>
        <w:rPr>
          <w:sz w:val="21"/>
          <w:szCs w:val="21"/>
          <w:rtl w:val="0"/>
          <w:lang w:val="ru-RU"/>
        </w:rPr>
        <w:t>,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устаревшими</w:t>
      </w:r>
      <w:r>
        <w:rPr>
          <w:sz w:val="21"/>
          <w:szCs w:val="21"/>
          <w:rtl w:val="0"/>
          <w:lang w:val="ru-RU"/>
        </w:rPr>
        <w:t>,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неточными</w:t>
      </w:r>
      <w:r>
        <w:rPr>
          <w:sz w:val="21"/>
          <w:szCs w:val="21"/>
          <w:rtl w:val="0"/>
          <w:lang w:val="ru-RU"/>
        </w:rPr>
        <w:t>,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незаконно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полученными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или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не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являются</w:t>
      </w:r>
      <w:r>
        <w:rPr>
          <w:spacing w:val="-6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необходимыми</w:t>
      </w:r>
      <w:r>
        <w:rPr>
          <w:spacing w:val="-6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для</w:t>
      </w:r>
      <w:r>
        <w:rPr>
          <w:spacing w:val="-6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заявленной</w:t>
      </w:r>
      <w:r>
        <w:rPr>
          <w:spacing w:val="-6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цели</w:t>
      </w:r>
      <w:r>
        <w:rPr>
          <w:spacing w:val="-6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обработки</w:t>
      </w:r>
      <w:r>
        <w:rPr>
          <w:sz w:val="21"/>
          <w:szCs w:val="21"/>
          <w:rtl w:val="0"/>
          <w:lang w:val="ru-RU"/>
        </w:rPr>
        <w:t>;</w:t>
      </w:r>
    </w:p>
    <w:p>
      <w:pPr>
        <w:pStyle w:val="List Paragraph"/>
        <w:numPr>
          <w:ilvl w:val="0"/>
          <w:numId w:val="16"/>
        </w:numPr>
        <w:bidi w:val="0"/>
        <w:spacing w:before="118"/>
        <w:ind w:right="0"/>
        <w:jc w:val="both"/>
        <w:rPr>
          <w:sz w:val="21"/>
          <w:szCs w:val="21"/>
          <w:rtl w:val="0"/>
          <w:lang w:val="ru-RU"/>
        </w:rPr>
      </w:pPr>
      <w:r>
        <w:rPr>
          <w:sz w:val="21"/>
          <w:szCs w:val="21"/>
          <w:rtl w:val="0"/>
          <w:lang w:val="ru-RU"/>
        </w:rPr>
        <w:t>на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отзыв</w:t>
      </w:r>
      <w:r>
        <w:rPr>
          <w:spacing w:val="2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данного</w:t>
      </w:r>
      <w:r>
        <w:rPr>
          <w:spacing w:val="2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им</w:t>
      </w:r>
      <w:r>
        <w:rPr>
          <w:spacing w:val="2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согласия</w:t>
      </w:r>
      <w:r>
        <w:rPr>
          <w:spacing w:val="2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на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обработку</w:t>
      </w:r>
      <w:r>
        <w:rPr>
          <w:spacing w:val="2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персональных</w:t>
      </w:r>
      <w:r>
        <w:rPr>
          <w:spacing w:val="2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данных</w:t>
      </w:r>
      <w:r>
        <w:rPr>
          <w:sz w:val="21"/>
          <w:szCs w:val="21"/>
          <w:rtl w:val="0"/>
          <w:lang w:val="ru-RU"/>
        </w:rPr>
        <w:t>;</w:t>
      </w:r>
    </w:p>
    <w:p>
      <w:pPr>
        <w:pStyle w:val="List Paragraph"/>
        <w:numPr>
          <w:ilvl w:val="0"/>
          <w:numId w:val="22"/>
        </w:numPr>
        <w:bidi w:val="0"/>
        <w:spacing w:before="189" w:line="312" w:lineRule="auto"/>
        <w:ind w:right="99"/>
        <w:jc w:val="both"/>
        <w:rPr>
          <w:sz w:val="21"/>
          <w:szCs w:val="21"/>
          <w:rtl w:val="0"/>
          <w:lang w:val="ru-RU"/>
        </w:rPr>
      </w:pPr>
      <w:r>
        <w:rPr>
          <w:sz w:val="21"/>
          <w:szCs w:val="21"/>
          <w:rtl w:val="0"/>
          <w:lang w:val="ru-RU"/>
        </w:rPr>
        <w:t>на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защиту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своих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прав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и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законных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интересов</w:t>
      </w:r>
      <w:r>
        <w:rPr>
          <w:sz w:val="21"/>
          <w:szCs w:val="21"/>
          <w:rtl w:val="0"/>
          <w:lang w:val="ru-RU"/>
        </w:rPr>
        <w:t>,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в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том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числе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на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возмещение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убытков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и</w:t>
      </w:r>
      <w:r>
        <w:rPr>
          <w:spacing w:val="-55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компенсацию</w:t>
      </w:r>
      <w:r>
        <w:rPr>
          <w:spacing w:val="-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морального</w:t>
      </w:r>
      <w:r>
        <w:rPr>
          <w:spacing w:val="-6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вреда</w:t>
      </w:r>
      <w:r>
        <w:rPr>
          <w:spacing w:val="-6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в</w:t>
      </w:r>
      <w:r>
        <w:rPr>
          <w:spacing w:val="-6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судебном</w:t>
      </w:r>
      <w:r>
        <w:rPr>
          <w:spacing w:val="-7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порядке</w:t>
      </w:r>
      <w:r>
        <w:rPr>
          <w:sz w:val="21"/>
          <w:szCs w:val="21"/>
          <w:rtl w:val="0"/>
          <w:lang w:val="ru-RU"/>
        </w:rPr>
        <w:t>;</w:t>
      </w:r>
    </w:p>
    <w:p>
      <w:pPr>
        <w:pStyle w:val="List Paragraph"/>
        <w:numPr>
          <w:ilvl w:val="0"/>
          <w:numId w:val="22"/>
        </w:numPr>
        <w:bidi w:val="0"/>
        <w:spacing w:line="312" w:lineRule="auto"/>
        <w:ind w:right="99"/>
        <w:jc w:val="both"/>
        <w:rPr>
          <w:sz w:val="21"/>
          <w:szCs w:val="21"/>
          <w:rtl w:val="0"/>
          <w:lang w:val="ru-RU"/>
        </w:rPr>
      </w:pPr>
      <w:r>
        <w:rPr>
          <w:sz w:val="21"/>
          <w:szCs w:val="21"/>
          <w:rtl w:val="0"/>
          <w:lang w:val="ru-RU"/>
        </w:rPr>
        <w:t>на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обжалование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действий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или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бездействия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Оператора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в  уполномоченный  орган  по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защите</w:t>
      </w:r>
      <w:r>
        <w:rPr>
          <w:spacing w:val="-6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прав</w:t>
      </w:r>
      <w:r>
        <w:rPr>
          <w:spacing w:val="-6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субъектов</w:t>
      </w:r>
      <w:r>
        <w:rPr>
          <w:spacing w:val="-5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персональных</w:t>
      </w:r>
      <w:r>
        <w:rPr>
          <w:spacing w:val="-6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данных</w:t>
      </w:r>
      <w:r>
        <w:rPr>
          <w:spacing w:val="-5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или</w:t>
      </w:r>
      <w:r>
        <w:rPr>
          <w:spacing w:val="-6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в</w:t>
      </w:r>
      <w:r>
        <w:rPr>
          <w:spacing w:val="-5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судебном</w:t>
      </w:r>
      <w:r>
        <w:rPr>
          <w:spacing w:val="-6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порядке</w:t>
      </w:r>
      <w:r>
        <w:rPr>
          <w:sz w:val="21"/>
          <w:szCs w:val="21"/>
          <w:rtl w:val="0"/>
          <w:lang w:val="ru-RU"/>
        </w:rPr>
        <w:t>.</w:t>
      </w:r>
    </w:p>
    <w:p>
      <w:pPr>
        <w:pStyle w:val="List Paragraph"/>
        <w:numPr>
          <w:ilvl w:val="1"/>
          <w:numId w:val="26"/>
        </w:numPr>
        <w:bidi w:val="0"/>
        <w:spacing w:line="312" w:lineRule="auto"/>
        <w:ind w:right="99"/>
        <w:jc w:val="both"/>
        <w:rPr>
          <w:sz w:val="21"/>
          <w:szCs w:val="21"/>
          <w:rtl w:val="0"/>
          <w:lang w:val="ru-RU"/>
        </w:rPr>
      </w:pPr>
      <w:r>
        <w:rPr>
          <w:sz w:val="21"/>
          <w:szCs w:val="21"/>
          <w:rtl w:val="0"/>
          <w:lang w:val="ru-RU"/>
        </w:rPr>
        <w:t>Для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реализации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своих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прав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и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законных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интересов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субъекты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персональных  данных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имеют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право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обратиться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к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Оператору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либо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направить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запрос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лично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или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с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помощью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представителя</w:t>
      </w:r>
      <w:r>
        <w:rPr>
          <w:sz w:val="21"/>
          <w:szCs w:val="21"/>
          <w:rtl w:val="0"/>
          <w:lang w:val="ru-RU"/>
        </w:rPr>
        <w:t>.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Запрос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должен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содержать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сведения</w:t>
      </w:r>
      <w:r>
        <w:rPr>
          <w:sz w:val="21"/>
          <w:szCs w:val="21"/>
          <w:rtl w:val="0"/>
          <w:lang w:val="ru-RU"/>
        </w:rPr>
        <w:t>,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указанные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в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ч</w:t>
      </w:r>
      <w:r>
        <w:rPr>
          <w:sz w:val="21"/>
          <w:szCs w:val="21"/>
          <w:rtl w:val="0"/>
          <w:lang w:val="ru-RU"/>
        </w:rPr>
        <w:t>.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3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ст</w:t>
      </w:r>
      <w:r>
        <w:rPr>
          <w:sz w:val="21"/>
          <w:szCs w:val="21"/>
          <w:rtl w:val="0"/>
          <w:lang w:val="ru-RU"/>
        </w:rPr>
        <w:t>.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14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ФЗ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«О</w:t>
      </w:r>
      <w:r>
        <w:rPr>
          <w:spacing w:val="1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персональных</w:t>
      </w:r>
      <w:r>
        <w:rPr>
          <w:spacing w:val="-8"/>
          <w:sz w:val="21"/>
          <w:szCs w:val="21"/>
          <w:rtl w:val="0"/>
          <w:lang w:val="ru-RU"/>
        </w:rPr>
        <w:t xml:space="preserve"> </w:t>
      </w:r>
      <w:r>
        <w:rPr>
          <w:sz w:val="21"/>
          <w:szCs w:val="21"/>
          <w:rtl w:val="0"/>
          <w:lang w:val="ru-RU"/>
        </w:rPr>
        <w:t>данных»</w:t>
      </w:r>
      <w:r>
        <w:rPr>
          <w:sz w:val="21"/>
          <w:szCs w:val="21"/>
          <w:rtl w:val="0"/>
          <w:lang w:val="ru-RU"/>
        </w:rPr>
        <w:t>.</w:t>
      </w:r>
    </w:p>
    <w:sectPr>
      <w:pgSz w:w="11920" w:h="16840" w:orient="portrait"/>
      <w:pgMar w:top="440" w:right="860" w:bottom="280" w:left="16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left" w:pos="3693"/>
        </w:tabs>
        <w:ind w:left="3692" w:hanging="28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93"/>
        </w:tabs>
        <w:ind w:left="1006" w:hanging="28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93"/>
        </w:tabs>
        <w:ind w:left="1726" w:hanging="28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93"/>
        </w:tabs>
        <w:ind w:left="2446" w:hanging="28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93"/>
        </w:tabs>
        <w:ind w:left="3166" w:hanging="28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93"/>
        </w:tabs>
        <w:ind w:left="3886" w:hanging="28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93"/>
        </w:tabs>
        <w:ind w:left="4606" w:hanging="28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93"/>
        </w:tabs>
        <w:ind w:left="5326" w:hanging="28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93"/>
        </w:tabs>
        <w:ind w:left="6046" w:hanging="28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342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93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393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11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11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11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11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11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211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tabs>
          <w:tab w:val="left" w:pos="1678"/>
          <w:tab w:val="left" w:pos="2447"/>
          <w:tab w:val="left" w:pos="3158"/>
          <w:tab w:val="left" w:pos="4701"/>
          <w:tab w:val="left" w:pos="5167"/>
          <w:tab w:val="left" w:pos="6044"/>
          <w:tab w:val="left" w:pos="6937"/>
          <w:tab w:val="left" w:pos="8525"/>
        </w:tabs>
        <w:ind w:left="342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678"/>
          <w:tab w:val="left" w:pos="2447"/>
          <w:tab w:val="left" w:pos="3158"/>
          <w:tab w:val="left" w:pos="4701"/>
          <w:tab w:val="left" w:pos="5167"/>
          <w:tab w:val="left" w:pos="6044"/>
          <w:tab w:val="left" w:pos="6937"/>
          <w:tab w:val="left" w:pos="8525"/>
        </w:tabs>
        <w:ind w:left="393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678"/>
          <w:tab w:val="left" w:pos="2447"/>
          <w:tab w:val="left" w:pos="3158"/>
          <w:tab w:val="left" w:pos="4701"/>
          <w:tab w:val="left" w:pos="5167"/>
          <w:tab w:val="left" w:pos="6044"/>
          <w:tab w:val="left" w:pos="6937"/>
          <w:tab w:val="left" w:pos="8525"/>
        </w:tabs>
        <w:ind w:left="393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678"/>
          <w:tab w:val="left" w:pos="2447"/>
          <w:tab w:val="left" w:pos="3158"/>
          <w:tab w:val="left" w:pos="4701"/>
          <w:tab w:val="left" w:pos="5167"/>
          <w:tab w:val="left" w:pos="6044"/>
          <w:tab w:val="left" w:pos="6937"/>
          <w:tab w:val="left" w:pos="8525"/>
        </w:tabs>
        <w:ind w:left="211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678"/>
          <w:tab w:val="left" w:pos="2447"/>
          <w:tab w:val="left" w:pos="3158"/>
          <w:tab w:val="left" w:pos="4701"/>
          <w:tab w:val="left" w:pos="5167"/>
          <w:tab w:val="left" w:pos="6044"/>
          <w:tab w:val="left" w:pos="6937"/>
          <w:tab w:val="left" w:pos="8525"/>
        </w:tabs>
        <w:ind w:left="211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678"/>
          <w:tab w:val="left" w:pos="2447"/>
          <w:tab w:val="left" w:pos="3158"/>
          <w:tab w:val="left" w:pos="4701"/>
          <w:tab w:val="left" w:pos="5167"/>
          <w:tab w:val="left" w:pos="6044"/>
          <w:tab w:val="left" w:pos="6937"/>
          <w:tab w:val="left" w:pos="8525"/>
        </w:tabs>
        <w:ind w:left="211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678"/>
          <w:tab w:val="left" w:pos="2447"/>
          <w:tab w:val="left" w:pos="3158"/>
          <w:tab w:val="left" w:pos="4701"/>
          <w:tab w:val="left" w:pos="5167"/>
          <w:tab w:val="left" w:pos="6044"/>
          <w:tab w:val="left" w:pos="6937"/>
          <w:tab w:val="left" w:pos="8525"/>
        </w:tabs>
        <w:ind w:left="211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678"/>
          <w:tab w:val="left" w:pos="2447"/>
          <w:tab w:val="left" w:pos="3158"/>
          <w:tab w:val="left" w:pos="4701"/>
          <w:tab w:val="left" w:pos="5167"/>
          <w:tab w:val="left" w:pos="6044"/>
          <w:tab w:val="left" w:pos="6937"/>
          <w:tab w:val="left" w:pos="8525"/>
        </w:tabs>
        <w:ind w:left="211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678"/>
          <w:tab w:val="left" w:pos="2447"/>
          <w:tab w:val="left" w:pos="3158"/>
          <w:tab w:val="left" w:pos="4701"/>
          <w:tab w:val="left" w:pos="5167"/>
          <w:tab w:val="left" w:pos="6044"/>
          <w:tab w:val="left" w:pos="6937"/>
          <w:tab w:val="left" w:pos="8525"/>
        </w:tabs>
        <w:ind w:left="211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ind w:left="342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93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393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11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11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11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11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11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211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ind w:left="342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93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393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11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11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11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11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11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211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bullet"/>
      <w:suff w:val="tab"/>
      <w:lvlText w:val="—"/>
      <w:lvlJc w:val="left"/>
      <w:pPr>
        <w:tabs>
          <w:tab w:val="left" w:pos="350"/>
        </w:tabs>
        <w:ind w:left="349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50"/>
        </w:tabs>
        <w:ind w:left="1290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50"/>
        </w:tabs>
        <w:ind w:left="2223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50"/>
        </w:tabs>
        <w:ind w:left="3155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50"/>
        </w:tabs>
        <w:ind w:left="4088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50"/>
        </w:tabs>
        <w:ind w:left="5020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50"/>
        </w:tabs>
        <w:ind w:left="5953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50"/>
        </w:tabs>
        <w:ind w:left="6885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50"/>
        </w:tabs>
        <w:ind w:left="7818" w:hanging="23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decimal"/>
      <w:suff w:val="tab"/>
      <w:lvlText w:val="%1."/>
      <w:lvlJc w:val="left"/>
      <w:pPr>
        <w:ind w:left="342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93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393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11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11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11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11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11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211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decimal"/>
      <w:suff w:val="tab"/>
      <w:lvlText w:val="%1."/>
      <w:lvlJc w:val="left"/>
      <w:pPr>
        <w:ind w:left="439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04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504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433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544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655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66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877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988" w:hanging="1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tabs>
            <w:tab w:val="left" w:pos="3394"/>
          </w:tabs>
          <w:ind w:left="3393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394"/>
          </w:tabs>
          <w:ind w:left="100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394"/>
          </w:tabs>
          <w:ind w:left="172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394"/>
          </w:tabs>
          <w:ind w:left="244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394"/>
          </w:tabs>
          <w:ind w:left="316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394"/>
          </w:tabs>
          <w:ind w:left="388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394"/>
          </w:tabs>
          <w:ind w:left="460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394"/>
          </w:tabs>
          <w:ind w:left="532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394"/>
          </w:tabs>
          <w:ind w:left="604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342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393" w:hanging="2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ind w:left="393" w:hanging="2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211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211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211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211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211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211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tabs>
            <w:tab w:val="left" w:pos="1944"/>
          </w:tabs>
          <w:ind w:left="1943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944"/>
          </w:tabs>
          <w:ind w:left="100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944"/>
          </w:tabs>
          <w:ind w:left="172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944"/>
          </w:tabs>
          <w:ind w:left="244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944"/>
          </w:tabs>
          <w:ind w:left="316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944"/>
          </w:tabs>
          <w:ind w:left="388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944"/>
          </w:tabs>
          <w:ind w:left="460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944"/>
          </w:tabs>
          <w:ind w:left="532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944"/>
          </w:tabs>
          <w:ind w:left="604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6"/>
  </w:num>
  <w:num w:numId="12">
    <w:abstractNumId w:val="0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tabs>
            <w:tab w:val="left" w:pos="2115"/>
          </w:tabs>
          <w:ind w:left="2114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115"/>
          </w:tabs>
          <w:ind w:left="100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115"/>
          </w:tabs>
          <w:ind w:left="172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115"/>
          </w:tabs>
          <w:ind w:left="244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115"/>
          </w:tabs>
          <w:ind w:left="316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115"/>
          </w:tabs>
          <w:ind w:left="388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115"/>
          </w:tabs>
          <w:ind w:left="460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115"/>
          </w:tabs>
          <w:ind w:left="532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115"/>
          </w:tabs>
          <w:ind w:left="604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9"/>
  </w:num>
  <w:num w:numId="14">
    <w:abstractNumId w:val="8"/>
  </w:num>
  <w:num w:numId="15">
    <w:abstractNumId w:val="11"/>
  </w:num>
  <w:num w:numId="16">
    <w:abstractNumId w:val="10"/>
  </w:num>
  <w:num w:numId="17">
    <w:abstractNumId w:val="8"/>
    <w:lvlOverride w:ilvl="1">
      <w:startOverride w:val="3"/>
    </w:lvlOverride>
  </w:num>
  <w:num w:numId="18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ind w:left="342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504" w:hanging="39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ind w:left="504" w:hanging="2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433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544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655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766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877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988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0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tabs>
            <w:tab w:val="left" w:pos="876"/>
          </w:tabs>
          <w:ind w:left="875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876"/>
          </w:tabs>
          <w:ind w:left="876" w:hanging="1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876"/>
          </w:tabs>
          <w:ind w:left="172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76"/>
          </w:tabs>
          <w:ind w:left="244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876"/>
          </w:tabs>
          <w:ind w:left="316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876"/>
          </w:tabs>
          <w:ind w:left="388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76"/>
          </w:tabs>
          <w:ind w:left="460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876"/>
          </w:tabs>
          <w:ind w:left="532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876"/>
          </w:tabs>
          <w:ind w:left="604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3"/>
  </w:num>
  <w:num w:numId="21">
    <w:abstractNumId w:val="12"/>
  </w:num>
  <w:num w:numId="22">
    <w:abstractNumId w:val="10"/>
    <w:lvlOverride w:ilvl="0">
      <w:lvl w:ilvl="0">
        <w:start w:val="1"/>
        <w:numFmt w:val="bullet"/>
        <w:suff w:val="nothing"/>
        <w:lvlText w:val="—"/>
        <w:lvlJc w:val="left"/>
        <w:pPr>
          <w:tabs>
            <w:tab w:val="left" w:pos="350"/>
          </w:tabs>
          <w:ind w:left="239" w:hanging="12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350"/>
          </w:tabs>
          <w:ind w:left="1052" w:hanging="27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350"/>
          </w:tabs>
          <w:ind w:left="1985" w:hanging="17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350"/>
          </w:tabs>
          <w:ind w:left="2917" w:hanging="57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350"/>
          </w:tabs>
          <w:ind w:left="3850" w:hanging="3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350"/>
          </w:tabs>
          <w:ind w:left="4782" w:hanging="14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350"/>
          </w:tabs>
          <w:ind w:left="5715" w:hanging="65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350"/>
          </w:tabs>
          <w:ind w:left="6647" w:hanging="44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350"/>
          </w:tabs>
          <w:ind w:left="7580" w:hanging="22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0"/>
    <w:lvlOverride w:ilvl="0">
      <w:startOverride w:val="6"/>
      <w:lvl w:ilvl="0">
        <w:start w:val="6"/>
        <w:numFmt w:val="decimal"/>
        <w:suff w:val="tab"/>
        <w:lvlText w:val="%1."/>
        <w:lvlJc w:val="left"/>
        <w:pPr>
          <w:tabs>
            <w:tab w:val="left" w:pos="2363"/>
          </w:tabs>
          <w:ind w:left="2362" w:hanging="28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363"/>
          </w:tabs>
          <w:ind w:left="1005" w:hanging="28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363"/>
          </w:tabs>
          <w:ind w:left="1725" w:hanging="28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5" w:hanging="28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363"/>
          </w:tabs>
          <w:ind w:left="3165" w:hanging="28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363"/>
          </w:tabs>
          <w:ind w:left="3885" w:hanging="28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363"/>
          </w:tabs>
          <w:ind w:left="4605" w:hanging="28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363"/>
          </w:tabs>
          <w:ind w:left="5325" w:hanging="28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363"/>
          </w:tabs>
          <w:ind w:left="6045" w:hanging="28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5"/>
  </w:num>
  <w:num w:numId="25">
    <w:abstractNumId w:val="14"/>
  </w:num>
  <w:num w:numId="26">
    <w:abstractNumId w:val="14"/>
    <w:lvlOverride w:ilvl="0">
      <w:lvl w:ilvl="0">
        <w:start w:val="1"/>
        <w:numFmt w:val="decimal"/>
        <w:suff w:val="tab"/>
        <w:lvlText w:val="%1."/>
        <w:lvlJc w:val="left"/>
        <w:pPr>
          <w:ind w:left="439" w:hanging="3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2."/>
        <w:lvlJc w:val="left"/>
        <w:pPr>
          <w:ind w:left="393" w:hanging="2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ind w:left="393" w:hanging="2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211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211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211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211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211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211" w:hanging="1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1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ru-RU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Заголовок A">
    <w:name w:val="Заголовок A"/>
    <w:next w:val="Заголовок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16" w:after="0" w:line="240" w:lineRule="auto"/>
      <w:ind w:left="526" w:right="516" w:firstLine="0"/>
      <w:jc w:val="center"/>
      <w:outlineLvl w:val="1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1"/>
      <w:szCs w:val="31"/>
      <w:u w:val="none" w:color="000000"/>
      <w:vertAlign w:val="baseline"/>
    </w:rPr>
  </w:style>
  <w:style w:type="paragraph" w:styleId="Заголовок 2">
    <w:name w:val="Заголовок 2"/>
    <w:next w:val="Заголовок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875" w:right="0" w:hanging="286"/>
      <w:jc w:val="left"/>
      <w:outlineLvl w:val="2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7"/>
      <w:szCs w:val="27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17" w:after="0" w:line="240" w:lineRule="auto"/>
      <w:ind w:left="111" w:right="99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6"/>
      </w:numPr>
    </w:pPr>
  </w:style>
  <w:style w:type="numbering" w:styleId="Импортированный стиль 4">
    <w:name w:val="Импортированный стиль 4"/>
    <w:pPr>
      <w:numPr>
        <w:numId w:val="10"/>
      </w:numPr>
    </w:pPr>
  </w:style>
  <w:style w:type="numbering" w:styleId="Импортированный стиль 5">
    <w:name w:val="Импортированный стиль 5"/>
    <w:pPr>
      <w:numPr>
        <w:numId w:val="13"/>
      </w:numPr>
    </w:pPr>
  </w:style>
  <w:style w:type="numbering" w:styleId="Импортированный стиль 6">
    <w:name w:val="Импортированный стиль 6"/>
    <w:pPr>
      <w:numPr>
        <w:numId w:val="15"/>
      </w:numPr>
    </w:pPr>
  </w:style>
  <w:style w:type="numbering" w:styleId="Импортированный стиль 7">
    <w:name w:val="Импортированный стиль 7"/>
    <w:pPr>
      <w:numPr>
        <w:numId w:val="20"/>
      </w:numPr>
    </w:pPr>
  </w:style>
  <w:style w:type="numbering" w:styleId="Импортированный стиль 8">
    <w:name w:val="Импортированный стиль 8"/>
    <w:pPr>
      <w:numPr>
        <w:numId w:val="2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